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9E2929" w14:textId="77777777" w:rsidR="0032101B" w:rsidRDefault="0032101B" w:rsidP="008C67AD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D789EA0" w14:textId="51ED107B" w:rsidR="00910EA8" w:rsidRPr="00212970" w:rsidRDefault="00910EA8" w:rsidP="008C67AD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1297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แผนการตรวจ</w:t>
      </w:r>
      <w:r w:rsidR="005817EE" w:rsidRPr="0021297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สอบภ</w:t>
      </w:r>
      <w:r w:rsidRPr="0021297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ายในระบบ </w:t>
      </w:r>
      <w:r w:rsidRPr="0021297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ISMS </w:t>
      </w:r>
      <w:r w:rsidR="00D014A8" w:rsidRPr="0021297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256</w:t>
      </w:r>
      <w:r w:rsidR="0054270B" w:rsidRPr="0021297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</w:t>
      </w:r>
    </w:p>
    <w:p w14:paraId="076A1BD9" w14:textId="20A741C5" w:rsidR="005F3DFC" w:rsidRDefault="00D31E9A" w:rsidP="00D31E9A">
      <w:pPr>
        <w:tabs>
          <w:tab w:val="left" w:pos="2277"/>
          <w:tab w:val="center" w:pos="6979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1297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1297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3F07DE" w:rsidRPr="0021297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(Internal</w:t>
      </w:r>
      <w:r w:rsidR="005F3DFC" w:rsidRPr="0021297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Audit P</w:t>
      </w:r>
      <w:r w:rsidR="00603409" w:rsidRPr="0021297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lan</w:t>
      </w:r>
      <w:r w:rsidR="005F3DFC" w:rsidRPr="0021297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)</w:t>
      </w:r>
    </w:p>
    <w:p w14:paraId="4B92F36A" w14:textId="77777777" w:rsidR="003827DE" w:rsidRPr="00212970" w:rsidRDefault="003827DE" w:rsidP="00D31E9A">
      <w:pPr>
        <w:tabs>
          <w:tab w:val="left" w:pos="2277"/>
          <w:tab w:val="center" w:pos="6979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440"/>
        <w:gridCol w:w="10776"/>
      </w:tblGrid>
      <w:tr w:rsidR="005F3DFC" w:rsidRPr="00212970" w14:paraId="140174C7" w14:textId="77777777" w:rsidTr="00F848FB">
        <w:trPr>
          <w:trHeight w:val="479"/>
        </w:trPr>
        <w:tc>
          <w:tcPr>
            <w:tcW w:w="1210" w:type="pct"/>
            <w:shd w:val="clear" w:color="auto" w:fill="C6D9F1" w:themeFill="text2" w:themeFillTint="33"/>
          </w:tcPr>
          <w:p w14:paraId="0CBAFE65" w14:textId="77777777" w:rsidR="005F3DFC" w:rsidRPr="00212970" w:rsidRDefault="005F3DFC" w:rsidP="00B5428F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129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ขอบเขต </w:t>
            </w:r>
          </w:p>
        </w:tc>
        <w:tc>
          <w:tcPr>
            <w:tcW w:w="3790" w:type="pct"/>
            <w:shd w:val="clear" w:color="auto" w:fill="auto"/>
          </w:tcPr>
          <w:p w14:paraId="70053CFC" w14:textId="12F5CF51" w:rsidR="0084180F" w:rsidRPr="00212970" w:rsidRDefault="00F848FB" w:rsidP="00B5428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48FB">
              <w:rPr>
                <w:rFonts w:ascii="TH SarabunPSK" w:hAnsi="TH SarabunPSK" w:cs="TH SarabunPSK"/>
                <w:sz w:val="32"/>
                <w:szCs w:val="32"/>
              </w:rPr>
              <w:t>Data Center Operation fo</w:t>
            </w:r>
            <w:r>
              <w:rPr>
                <w:rFonts w:ascii="TH SarabunPSK" w:hAnsi="TH SarabunPSK" w:cs="TH SarabunPSK"/>
                <w:sz w:val="32"/>
                <w:szCs w:val="32"/>
              </w:rPr>
              <w:t>r</w:t>
            </w:r>
            <w:r w:rsidRPr="00F84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848FB">
              <w:rPr>
                <w:rFonts w:ascii="TH SarabunPSK" w:hAnsi="TH SarabunPSK" w:cs="TH SarabunPSK"/>
                <w:sz w:val="32"/>
                <w:szCs w:val="32"/>
              </w:rPr>
              <w:t>ISO/IEC 2</w:t>
            </w:r>
            <w:r>
              <w:rPr>
                <w:rFonts w:ascii="TH SarabunPSK" w:hAnsi="TH SarabunPSK" w:cs="TH SarabunPSK"/>
                <w:sz w:val="32"/>
                <w:szCs w:val="32"/>
              </w:rPr>
              <w:t>7001</w:t>
            </w:r>
            <w:r w:rsidRPr="00F848FB">
              <w:rPr>
                <w:rFonts w:ascii="TH SarabunPSK" w:hAnsi="TH SarabunPSK" w:cs="TH SarabunPSK"/>
                <w:sz w:val="32"/>
                <w:szCs w:val="32"/>
              </w:rPr>
              <w:t>:201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F848FB" w:rsidRPr="00212970" w14:paraId="1A6B7542" w14:textId="77777777" w:rsidTr="00F848FB">
        <w:trPr>
          <w:trHeight w:val="479"/>
        </w:trPr>
        <w:tc>
          <w:tcPr>
            <w:tcW w:w="1210" w:type="pct"/>
            <w:shd w:val="clear" w:color="auto" w:fill="C6D9F1" w:themeFill="text2" w:themeFillTint="33"/>
          </w:tcPr>
          <w:p w14:paraId="1A026BE9" w14:textId="5F46B011" w:rsidR="00F848FB" w:rsidRPr="00212970" w:rsidRDefault="00F848FB" w:rsidP="00B5428F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วัตตถุประสงค์</w:t>
            </w:r>
          </w:p>
        </w:tc>
        <w:tc>
          <w:tcPr>
            <w:tcW w:w="3790" w:type="pct"/>
            <w:shd w:val="clear" w:color="auto" w:fill="auto"/>
          </w:tcPr>
          <w:p w14:paraId="69F295D8" w14:textId="50C9B81B" w:rsidR="00F848FB" w:rsidRPr="00F848FB" w:rsidRDefault="00F848FB" w:rsidP="00B5428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4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เพื่อตรวจสอบภายในและเตรียมความพร้อมก่อนตรวจเพื่อขอการรับรองตามมาตรฐาน </w:t>
            </w:r>
            <w:r w:rsidRPr="00F848FB">
              <w:rPr>
                <w:rFonts w:ascii="TH SarabunPSK" w:hAnsi="TH SarabunPSK" w:cs="TH SarabunPSK"/>
                <w:sz w:val="32"/>
                <w:szCs w:val="32"/>
              </w:rPr>
              <w:t xml:space="preserve">ISO/IEC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27001</w:t>
            </w:r>
            <w:r w:rsidRPr="00F848FB">
              <w:rPr>
                <w:rFonts w:ascii="TH SarabunPSK" w:hAnsi="TH SarabunPSK" w:cs="TH SarabunPSK"/>
                <w:sz w:val="32"/>
                <w:szCs w:val="32"/>
                <w:cs/>
              </w:rPr>
              <w:t>:201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5F3DFC" w:rsidRPr="00212970" w14:paraId="1F8E5DD0" w14:textId="77777777" w:rsidTr="00343317">
        <w:trPr>
          <w:trHeight w:val="243"/>
        </w:trPr>
        <w:tc>
          <w:tcPr>
            <w:tcW w:w="1210" w:type="pct"/>
            <w:shd w:val="clear" w:color="auto" w:fill="C6D9F1" w:themeFill="text2" w:themeFillTint="33"/>
          </w:tcPr>
          <w:p w14:paraId="16E9B90F" w14:textId="77777777" w:rsidR="005F3DFC" w:rsidRPr="00212970" w:rsidRDefault="00943CF4" w:rsidP="00B5428F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129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3790" w:type="pct"/>
            <w:shd w:val="clear" w:color="auto" w:fill="auto"/>
          </w:tcPr>
          <w:p w14:paraId="38B8AB3F" w14:textId="494D153D" w:rsidR="001A68FD" w:rsidRPr="00212970" w:rsidRDefault="00F848FB" w:rsidP="00B5428F">
            <w:pPr>
              <w:pStyle w:val="ListBullet"/>
              <w:numPr>
                <w:ilvl w:val="0"/>
                <w:numId w:val="0"/>
              </w:num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มหาวิทยาลัยเทคโนโลยีราชมงคลธัญบุรี</w:t>
            </w:r>
          </w:p>
        </w:tc>
      </w:tr>
      <w:tr w:rsidR="00943CF4" w:rsidRPr="00212970" w14:paraId="0676CBFF" w14:textId="77777777" w:rsidTr="00343317">
        <w:trPr>
          <w:trHeight w:val="243"/>
        </w:trPr>
        <w:tc>
          <w:tcPr>
            <w:tcW w:w="1210" w:type="pct"/>
            <w:shd w:val="clear" w:color="auto" w:fill="C6D9F1" w:themeFill="text2" w:themeFillTint="33"/>
          </w:tcPr>
          <w:p w14:paraId="33B1CACE" w14:textId="77777777" w:rsidR="00943CF4" w:rsidRPr="00212970" w:rsidRDefault="00F47C65" w:rsidP="00B5428F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="00943CF4" w:rsidRPr="002129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วันที่ตรวจสอบ</w:t>
            </w:r>
          </w:p>
        </w:tc>
        <w:tc>
          <w:tcPr>
            <w:tcW w:w="3790" w:type="pct"/>
            <w:shd w:val="clear" w:color="auto" w:fill="auto"/>
          </w:tcPr>
          <w:p w14:paraId="46BE1D4C" w14:textId="604E2909" w:rsidR="00B6491D" w:rsidRPr="00212970" w:rsidRDefault="008F0E7A" w:rsidP="00B5428F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F0E7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28</w:t>
            </w:r>
            <w:r w:rsidR="003C3599" w:rsidRPr="008F0E7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F0E7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1A68FD" w:rsidRPr="008F0E7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25</w:t>
            </w:r>
            <w:r w:rsidR="001A68FD" w:rsidRPr="008F0E7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="003C3599" w:rsidRPr="008F0E7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</w:tr>
      <w:tr w:rsidR="005F3DFC" w:rsidRPr="00212970" w14:paraId="2A6122DA" w14:textId="77777777" w:rsidTr="00343317">
        <w:trPr>
          <w:trHeight w:val="101"/>
        </w:trPr>
        <w:tc>
          <w:tcPr>
            <w:tcW w:w="1210" w:type="pct"/>
            <w:shd w:val="clear" w:color="auto" w:fill="C6D9F1" w:themeFill="text2" w:themeFillTint="33"/>
          </w:tcPr>
          <w:p w14:paraId="167CB1E2" w14:textId="246F004B" w:rsidR="005F3DFC" w:rsidRPr="00212970" w:rsidRDefault="000D349B" w:rsidP="00B5428F">
            <w:pPr>
              <w:spacing w:line="276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ชื่อ</w:t>
            </w:r>
            <w:r w:rsidR="005F3DFC" w:rsidRPr="002129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ผู้ตรวจสอบ</w:t>
            </w:r>
          </w:p>
        </w:tc>
        <w:tc>
          <w:tcPr>
            <w:tcW w:w="3790" w:type="pct"/>
            <w:shd w:val="clear" w:color="auto" w:fill="auto"/>
          </w:tcPr>
          <w:p w14:paraId="76A81127" w14:textId="5120B462" w:rsidR="00717B03" w:rsidRPr="00717B03" w:rsidRDefault="00717B03" w:rsidP="00717B03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17B0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ผศ.ดร.บุญธิดา   เอื้อพิพัฒนากูล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717B0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หัวหน้าผู้ตรวจประเมินภายใน</w:t>
            </w:r>
          </w:p>
          <w:p w14:paraId="7BE78107" w14:textId="2EFC25F4" w:rsidR="00717B03" w:rsidRPr="00717B03" w:rsidRDefault="00717B03" w:rsidP="00717B03">
            <w:pPr>
              <w:tabs>
                <w:tab w:val="left" w:pos="2956"/>
              </w:tabs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17B0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ผศ.จตุรพิธ   เกราะแก้ว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717B0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ผู้ตรวจประเมินภายใน</w:t>
            </w:r>
          </w:p>
          <w:p w14:paraId="48C0E013" w14:textId="09020EBD" w:rsidR="005F3DFC" w:rsidRPr="00212970" w:rsidRDefault="00717B03" w:rsidP="00717B03">
            <w:pPr>
              <w:spacing w:line="276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17B0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นางสาวปิยนุช   เจียงแจ่มจิต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717B0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ผู้ตรวจประเมินภายใน</w:t>
            </w:r>
          </w:p>
        </w:tc>
      </w:tr>
    </w:tbl>
    <w:p w14:paraId="5C5DF0E4" w14:textId="77777777" w:rsidR="00EC2557" w:rsidRPr="00212970" w:rsidRDefault="00A734FE" w:rsidP="00EC2557">
      <w:pPr>
        <w:pStyle w:val="ListParagraph"/>
        <w:numPr>
          <w:ilvl w:val="0"/>
          <w:numId w:val="3"/>
        </w:num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21297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 w:type="page"/>
      </w: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92"/>
        <w:gridCol w:w="1533"/>
        <w:gridCol w:w="6868"/>
        <w:gridCol w:w="1984"/>
        <w:gridCol w:w="2835"/>
      </w:tblGrid>
      <w:tr w:rsidR="00D014D1" w:rsidRPr="00212970" w14:paraId="0AFD7DB2" w14:textId="77777777" w:rsidTr="00D014D1">
        <w:trPr>
          <w:tblHeader/>
        </w:trPr>
        <w:tc>
          <w:tcPr>
            <w:tcW w:w="14312" w:type="dxa"/>
            <w:gridSpan w:val="5"/>
            <w:shd w:val="clear" w:color="auto" w:fill="0070C0"/>
          </w:tcPr>
          <w:p w14:paraId="0B02F1A8" w14:textId="7976EA39" w:rsidR="00D014D1" w:rsidRPr="004D795A" w:rsidRDefault="004D795A" w:rsidP="009B77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D795A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  <w:lastRenderedPageBreak/>
              <w:t xml:space="preserve">28 </w:t>
            </w:r>
            <w:r w:rsidRPr="004D795A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>กันยายน</w:t>
            </w:r>
            <w:r w:rsidRPr="004D795A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25</w:t>
            </w:r>
            <w:r w:rsidRPr="004D795A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  <w:t>63</w:t>
            </w:r>
          </w:p>
        </w:tc>
      </w:tr>
      <w:tr w:rsidR="00D014D1" w:rsidRPr="00212970" w14:paraId="0FEED2DB" w14:textId="77777777" w:rsidTr="00723A32">
        <w:trPr>
          <w:tblHeader/>
        </w:trPr>
        <w:tc>
          <w:tcPr>
            <w:tcW w:w="1092" w:type="dxa"/>
            <w:shd w:val="clear" w:color="auto" w:fill="C6D9F1" w:themeFill="text2" w:themeFillTint="33"/>
          </w:tcPr>
          <w:p w14:paraId="766E0576" w14:textId="77777777" w:rsidR="00D014D1" w:rsidRPr="00212970" w:rsidRDefault="00D014D1" w:rsidP="009B77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533" w:type="dxa"/>
            <w:shd w:val="clear" w:color="auto" w:fill="C6D9F1" w:themeFill="text2" w:themeFillTint="33"/>
          </w:tcPr>
          <w:p w14:paraId="75D4665E" w14:textId="77777777" w:rsidR="00D014D1" w:rsidRPr="00212970" w:rsidRDefault="00D014D1" w:rsidP="009B77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เวลา</w:t>
            </w:r>
          </w:p>
        </w:tc>
        <w:tc>
          <w:tcPr>
            <w:tcW w:w="6868" w:type="dxa"/>
            <w:shd w:val="clear" w:color="auto" w:fill="C6D9F1" w:themeFill="text2" w:themeFillTint="33"/>
          </w:tcPr>
          <w:p w14:paraId="70681091" w14:textId="77777777" w:rsidR="00D014D1" w:rsidRPr="00212970" w:rsidRDefault="00D014D1" w:rsidP="009B77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1984" w:type="dxa"/>
            <w:shd w:val="clear" w:color="auto" w:fill="C6D9F1" w:themeFill="text2" w:themeFillTint="33"/>
          </w:tcPr>
          <w:p w14:paraId="63508495" w14:textId="77777777" w:rsidR="00D014D1" w:rsidRPr="00212970" w:rsidRDefault="00D014D1" w:rsidP="009B77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ข้อกำหนด</w:t>
            </w:r>
          </w:p>
        </w:tc>
        <w:tc>
          <w:tcPr>
            <w:tcW w:w="2835" w:type="dxa"/>
            <w:shd w:val="clear" w:color="auto" w:fill="C6D9F1" w:themeFill="text2" w:themeFillTint="33"/>
          </w:tcPr>
          <w:p w14:paraId="1A60D597" w14:textId="77777777" w:rsidR="00D014D1" w:rsidRPr="00212970" w:rsidRDefault="00D014D1" w:rsidP="009B777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ผู้ได้รับการตรวจสอบ</w:t>
            </w:r>
          </w:p>
        </w:tc>
      </w:tr>
      <w:tr w:rsidR="00D014D1" w:rsidRPr="00212970" w14:paraId="201A6C15" w14:textId="77777777" w:rsidTr="00723A32">
        <w:tc>
          <w:tcPr>
            <w:tcW w:w="1092" w:type="dxa"/>
          </w:tcPr>
          <w:p w14:paraId="581BDC98" w14:textId="77777777" w:rsidR="00D014D1" w:rsidRPr="00212970" w:rsidRDefault="00D014D1" w:rsidP="009B7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33" w:type="dxa"/>
          </w:tcPr>
          <w:p w14:paraId="3FEAA689" w14:textId="77777777" w:rsidR="00D014D1" w:rsidRPr="00212970" w:rsidRDefault="00D014D1" w:rsidP="009B777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09:00 – 09:20</w:t>
            </w:r>
          </w:p>
        </w:tc>
        <w:tc>
          <w:tcPr>
            <w:tcW w:w="6868" w:type="dxa"/>
          </w:tcPr>
          <w:p w14:paraId="28039E27" w14:textId="77777777" w:rsidR="00D014D1" w:rsidRPr="00212970" w:rsidRDefault="00D014D1" w:rsidP="009B7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เปิดตรวจสอบ แจ้งขอบเขตในการตรวจสอบและวิธีการตรวจสอบ</w:t>
            </w:r>
          </w:p>
        </w:tc>
        <w:tc>
          <w:tcPr>
            <w:tcW w:w="1984" w:type="dxa"/>
          </w:tcPr>
          <w:p w14:paraId="2DD7037A" w14:textId="77777777" w:rsidR="00D014D1" w:rsidRPr="00212970" w:rsidRDefault="00D014D1" w:rsidP="009B77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</w:tcPr>
          <w:p w14:paraId="0C908A68" w14:textId="77777777" w:rsidR="00D014D1" w:rsidRPr="00212970" w:rsidRDefault="00D014D1" w:rsidP="009B777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ผู้เกี่ยวข้อง</w:t>
            </w:r>
          </w:p>
        </w:tc>
      </w:tr>
      <w:tr w:rsidR="00D014D1" w:rsidRPr="00212970" w14:paraId="5E189F8A" w14:textId="77777777" w:rsidTr="00723A32">
        <w:tc>
          <w:tcPr>
            <w:tcW w:w="1092" w:type="dxa"/>
          </w:tcPr>
          <w:p w14:paraId="30B1333A" w14:textId="77777777" w:rsidR="00D014D1" w:rsidRPr="00212970" w:rsidRDefault="00D014D1" w:rsidP="007016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33" w:type="dxa"/>
          </w:tcPr>
          <w:p w14:paraId="19070A7E" w14:textId="77777777" w:rsidR="00D014D1" w:rsidRPr="00212970" w:rsidRDefault="00D014D1" w:rsidP="00503C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09:20 - 09:40</w:t>
            </w:r>
          </w:p>
        </w:tc>
        <w:tc>
          <w:tcPr>
            <w:tcW w:w="6868" w:type="dxa"/>
          </w:tcPr>
          <w:p w14:paraId="3E2A561F" w14:textId="77777777" w:rsidR="00D014D1" w:rsidRPr="00212970" w:rsidRDefault="00D014D1" w:rsidP="007016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สัมภาษณ์ผู้แทนฝ่ายบริหาร และสอบทานเอกสารการพิจารณาผลการปฏิบัติโดยฝ่ายบริหาร และนโยบายระบบบริหารจัดการความมั่นคงปลอดภัยสารสนเทศ</w:t>
            </w:r>
          </w:p>
          <w:p w14:paraId="7936AEA3" w14:textId="77777777" w:rsidR="00D014D1" w:rsidRPr="00212970" w:rsidRDefault="00D014D1" w:rsidP="00701685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การสนับสนุนจากฝ่ายบริหาร 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>(Management commitment)</w:t>
            </w:r>
          </w:p>
          <w:p w14:paraId="41D69914" w14:textId="77777777" w:rsidR="00D014D1" w:rsidRPr="00212970" w:rsidRDefault="00D014D1" w:rsidP="00701685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นโยบายความมั่นคงปลอดภัยสารสนเทศ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(Information security policy)</w:t>
            </w:r>
          </w:p>
          <w:p w14:paraId="60BB6377" w14:textId="77777777" w:rsidR="00D014D1" w:rsidRPr="00212970" w:rsidRDefault="00D014D1" w:rsidP="00701685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อำนาจหน้าที่และความรับผิดชอบ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(Organizational roles, responsibilities and authorities)</w:t>
            </w:r>
          </w:p>
          <w:p w14:paraId="0FE3A5D9" w14:textId="77777777" w:rsidR="00D014D1" w:rsidRPr="00212970" w:rsidRDefault="00D014D1" w:rsidP="00701685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การสนับสนุนทางด้านทรัพยากร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(Resources)</w:t>
            </w:r>
          </w:p>
          <w:p w14:paraId="2B5E329A" w14:textId="77777777" w:rsidR="00D014D1" w:rsidRPr="00212970" w:rsidRDefault="00D014D1" w:rsidP="001B022A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การทบทวนโดยฝ่ายบริหาร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(Management review</w:t>
            </w: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</w:tcPr>
          <w:p w14:paraId="57C7FD55" w14:textId="77777777" w:rsidR="00D014D1" w:rsidRPr="00212970" w:rsidRDefault="00D014D1" w:rsidP="007016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Clause 5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>Clause 7.1</w:t>
            </w:r>
          </w:p>
          <w:p w14:paraId="2E4E9958" w14:textId="77777777" w:rsidR="00D014D1" w:rsidRPr="00212970" w:rsidRDefault="00D014D1" w:rsidP="0070168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Clause 9.3</w:t>
            </w:r>
          </w:p>
        </w:tc>
        <w:tc>
          <w:tcPr>
            <w:tcW w:w="2835" w:type="dxa"/>
          </w:tcPr>
          <w:p w14:paraId="5A1B22F3" w14:textId="28C79EBB" w:rsidR="00D014D1" w:rsidRPr="00212970" w:rsidRDefault="00D014D1" w:rsidP="0070168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Information Security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Management Committee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: ISMC</w:t>
            </w:r>
          </w:p>
        </w:tc>
      </w:tr>
      <w:tr w:rsidR="00D014D1" w:rsidRPr="00212970" w14:paraId="3442CB9A" w14:textId="77777777" w:rsidTr="00723A32">
        <w:tc>
          <w:tcPr>
            <w:tcW w:w="1092" w:type="dxa"/>
          </w:tcPr>
          <w:p w14:paraId="71AD541C" w14:textId="77777777" w:rsidR="00D014D1" w:rsidRPr="00212970" w:rsidRDefault="00D014D1" w:rsidP="00D8415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33" w:type="dxa"/>
          </w:tcPr>
          <w:p w14:paraId="2180B45A" w14:textId="77777777" w:rsidR="00D014D1" w:rsidRPr="00212970" w:rsidRDefault="00D014D1" w:rsidP="00503C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09.40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- 1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: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6868" w:type="dxa"/>
          </w:tcPr>
          <w:p w14:paraId="6193B609" w14:textId="77777777" w:rsidR="00D014D1" w:rsidRPr="00212970" w:rsidRDefault="00D014D1" w:rsidP="00D8415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GB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สัมภาษณ์และสอบทาน 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GB"/>
              </w:rPr>
              <w:t>หัวข้อดังนี้</w:t>
            </w:r>
          </w:p>
          <w:p w14:paraId="7ABB7333" w14:textId="77777777" w:rsidR="00D014D1" w:rsidRPr="00212970" w:rsidRDefault="00D014D1" w:rsidP="00D84154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ความเข้าใจและบริบทขององค์กร 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>(Context of the organization)</w:t>
            </w:r>
          </w:p>
          <w:p w14:paraId="043F5601" w14:textId="77777777" w:rsidR="00D014D1" w:rsidRPr="00212970" w:rsidRDefault="00D014D1" w:rsidP="00D84154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ความต้องการและความคาดหวังของผู้มีส่วนเกี่ยวข้อง 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>(Needs and expectations of interested parties)</w:t>
            </w:r>
          </w:p>
          <w:p w14:paraId="0CD31C30" w14:textId="77777777" w:rsidR="00D014D1" w:rsidRPr="00212970" w:rsidRDefault="00D014D1" w:rsidP="00D84154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ขอบข่ายระบบการบริหารจัดการความมั่นคงปลอดภัยสารสนเทศ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(Scope of the information security management system)</w:t>
            </w:r>
          </w:p>
          <w:p w14:paraId="19ED1D47" w14:textId="77777777" w:rsidR="00D014D1" w:rsidRPr="00212970" w:rsidRDefault="00D014D1" w:rsidP="006D4D3C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นโยบายความมั่นคงปลอดภัยสารสนเทศ 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(Information security policies)</w:t>
            </w:r>
          </w:p>
          <w:p w14:paraId="3888FD57" w14:textId="77777777" w:rsidR="00D014D1" w:rsidRPr="00212970" w:rsidRDefault="00D014D1" w:rsidP="006D4D3C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โครงสร้างความมั่นคงปลอดภัยสารสนเทศ (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organization of Information Security)</w:t>
            </w:r>
          </w:p>
        </w:tc>
        <w:tc>
          <w:tcPr>
            <w:tcW w:w="1984" w:type="dxa"/>
          </w:tcPr>
          <w:p w14:paraId="7A6BD68E" w14:textId="77777777" w:rsidR="00D014D1" w:rsidRPr="00212970" w:rsidRDefault="00D014D1" w:rsidP="00D8415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Clause 4</w:t>
            </w:r>
          </w:p>
          <w:p w14:paraId="161311A1" w14:textId="77777777" w:rsidR="00D014D1" w:rsidRPr="00212970" w:rsidRDefault="00D014D1" w:rsidP="00D8415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A.5</w:t>
            </w:r>
          </w:p>
          <w:p w14:paraId="749813B1" w14:textId="77777777" w:rsidR="00D014D1" w:rsidRPr="00212970" w:rsidRDefault="00D014D1" w:rsidP="00D8415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A.6</w:t>
            </w:r>
          </w:p>
          <w:p w14:paraId="09387513" w14:textId="77777777" w:rsidR="00D014D1" w:rsidRPr="00212970" w:rsidRDefault="00D014D1" w:rsidP="00D841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</w:tcPr>
          <w:p w14:paraId="76018B1D" w14:textId="758198D7" w:rsidR="00D014D1" w:rsidRPr="00212970" w:rsidRDefault="00D014D1" w:rsidP="00D841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</w:rPr>
              <w:t>I</w:t>
            </w:r>
            <w:r>
              <w:rPr>
                <w:rFonts w:ascii="TH SarabunPSK" w:hAnsi="TH SarabunPSK" w:cs="TH SarabunPSK"/>
                <w:sz w:val="32"/>
                <w:szCs w:val="32"/>
              </w:rPr>
              <w:t>nformation Security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Management Representative : ISMR</w:t>
            </w:r>
          </w:p>
        </w:tc>
      </w:tr>
      <w:tr w:rsidR="00D014D1" w:rsidRPr="00212970" w14:paraId="4C75C52F" w14:textId="77777777" w:rsidTr="00723A32">
        <w:tc>
          <w:tcPr>
            <w:tcW w:w="1092" w:type="dxa"/>
          </w:tcPr>
          <w:p w14:paraId="0189945D" w14:textId="77777777" w:rsidR="00D014D1" w:rsidRPr="00212970" w:rsidRDefault="00D014D1" w:rsidP="00D8415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4</w:t>
            </w:r>
          </w:p>
        </w:tc>
        <w:tc>
          <w:tcPr>
            <w:tcW w:w="1533" w:type="dxa"/>
          </w:tcPr>
          <w:p w14:paraId="160D56DB" w14:textId="77777777" w:rsidR="00D014D1" w:rsidRPr="00212970" w:rsidRDefault="00D014D1" w:rsidP="003A2D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10:00 - 10:30</w:t>
            </w:r>
          </w:p>
        </w:tc>
        <w:tc>
          <w:tcPr>
            <w:tcW w:w="6868" w:type="dxa"/>
          </w:tcPr>
          <w:p w14:paraId="18C9C357" w14:textId="77777777" w:rsidR="00D014D1" w:rsidRPr="00212970" w:rsidRDefault="00D014D1" w:rsidP="00D841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สัมภาษณ์และสอบทานหัวข้อการสนับสนุนทางด้าน</w:t>
            </w:r>
          </w:p>
          <w:p w14:paraId="0F578CEE" w14:textId="77777777" w:rsidR="00D014D1" w:rsidRPr="00212970" w:rsidRDefault="00D014D1" w:rsidP="00D84154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ทรัพยากร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(Resources)</w:t>
            </w:r>
          </w:p>
          <w:p w14:paraId="2CC637A7" w14:textId="77777777" w:rsidR="00D014D1" w:rsidRPr="00212970" w:rsidRDefault="00D014D1" w:rsidP="00D84154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(Competence)</w:t>
            </w:r>
          </w:p>
          <w:p w14:paraId="4B51D1CE" w14:textId="77777777" w:rsidR="00D014D1" w:rsidRPr="00212970" w:rsidRDefault="00D014D1" w:rsidP="00D84154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ความตระหนัก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(Awareness)</w:t>
            </w:r>
          </w:p>
          <w:p w14:paraId="1CEA9CA6" w14:textId="77777777" w:rsidR="00D014D1" w:rsidRPr="00212970" w:rsidRDefault="00D014D1" w:rsidP="00CA424D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การสื่อสาร 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>(Communication)</w:t>
            </w:r>
          </w:p>
        </w:tc>
        <w:tc>
          <w:tcPr>
            <w:tcW w:w="1984" w:type="dxa"/>
          </w:tcPr>
          <w:p w14:paraId="6F884F23" w14:textId="77777777" w:rsidR="00D014D1" w:rsidRPr="00212970" w:rsidRDefault="00D014D1" w:rsidP="00D841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Clause 7</w:t>
            </w:r>
          </w:p>
          <w:p w14:paraId="5B50F2D1" w14:textId="77777777" w:rsidR="00D014D1" w:rsidRPr="00212970" w:rsidRDefault="00D014D1" w:rsidP="006D4D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A.7</w:t>
            </w:r>
          </w:p>
        </w:tc>
        <w:tc>
          <w:tcPr>
            <w:tcW w:w="2835" w:type="dxa"/>
          </w:tcPr>
          <w:p w14:paraId="0BA1D3F3" w14:textId="7EC719DE" w:rsidR="00D014D1" w:rsidRPr="00212970" w:rsidRDefault="00D014D1" w:rsidP="00D841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HR</w:t>
            </w:r>
          </w:p>
          <w:p w14:paraId="5A4CB983" w14:textId="77777777" w:rsidR="00D014D1" w:rsidRPr="00212970" w:rsidRDefault="00D014D1" w:rsidP="00B670B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D014D1" w:rsidRPr="00212970" w14:paraId="69C8DA21" w14:textId="77777777" w:rsidTr="00723A32">
        <w:tc>
          <w:tcPr>
            <w:tcW w:w="1092" w:type="dxa"/>
          </w:tcPr>
          <w:p w14:paraId="5D1A79CF" w14:textId="77777777" w:rsidR="00D014D1" w:rsidRPr="00212970" w:rsidRDefault="00D014D1" w:rsidP="00CA42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33" w:type="dxa"/>
          </w:tcPr>
          <w:p w14:paraId="5BBFDCF4" w14:textId="77777777" w:rsidR="00D014D1" w:rsidRPr="00212970" w:rsidRDefault="00D014D1" w:rsidP="00CA42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10:30 - 11:00</w:t>
            </w:r>
          </w:p>
        </w:tc>
        <w:tc>
          <w:tcPr>
            <w:tcW w:w="6868" w:type="dxa"/>
          </w:tcPr>
          <w:p w14:paraId="6A8C65EA" w14:textId="77777777" w:rsidR="00D014D1" w:rsidRPr="00212970" w:rsidRDefault="00D014D1" w:rsidP="00CA42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สัมภาษณ์และสอบทาน 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GB"/>
              </w:rPr>
              <w:t>หัวข้อดังนี้</w:t>
            </w:r>
          </w:p>
          <w:p w14:paraId="272EA3B7" w14:textId="13044EA7" w:rsidR="00D014D1" w:rsidRPr="00212970" w:rsidRDefault="00D014D1" w:rsidP="00CA424D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การควบคุมเอกสารสารสนเทศ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(Control of documented information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434B77ED" w14:textId="77777777" w:rsidR="00D014D1" w:rsidRPr="00212970" w:rsidRDefault="00D014D1" w:rsidP="00CA424D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สัมภาษณ์และสอบทานหัวข้อการปฏิบัติตามข้อกำหนด 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>(Compliance)</w:t>
            </w:r>
          </w:p>
        </w:tc>
        <w:tc>
          <w:tcPr>
            <w:tcW w:w="1984" w:type="dxa"/>
          </w:tcPr>
          <w:p w14:paraId="41448DC6" w14:textId="77777777" w:rsidR="00D014D1" w:rsidRPr="00212970" w:rsidRDefault="00D014D1" w:rsidP="00CA42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Clause 7.5</w:t>
            </w:r>
          </w:p>
          <w:p w14:paraId="7DFFB420" w14:textId="77777777" w:rsidR="00D014D1" w:rsidRPr="00212970" w:rsidRDefault="00D014D1" w:rsidP="00CA42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A.18</w:t>
            </w:r>
          </w:p>
        </w:tc>
        <w:tc>
          <w:tcPr>
            <w:tcW w:w="2835" w:type="dxa"/>
          </w:tcPr>
          <w:p w14:paraId="16650A14" w14:textId="77777777" w:rsidR="00D014D1" w:rsidRPr="0004188D" w:rsidRDefault="00D014D1" w:rsidP="00CA42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4188D">
              <w:rPr>
                <w:rFonts w:ascii="TH SarabunPSK" w:hAnsi="TH SarabunPSK" w:cs="TH SarabunPSK"/>
                <w:color w:val="000000"/>
                <w:sz w:val="32"/>
                <w:szCs w:val="32"/>
              </w:rPr>
              <w:t>DCO</w:t>
            </w:r>
          </w:p>
          <w:p w14:paraId="3D4060A8" w14:textId="4A422807" w:rsidR="00D014D1" w:rsidRPr="0004188D" w:rsidRDefault="00D014D1" w:rsidP="00CA42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D014D1" w:rsidRPr="00212970" w14:paraId="06FBC6DF" w14:textId="77777777" w:rsidTr="00723A32">
        <w:tc>
          <w:tcPr>
            <w:tcW w:w="1092" w:type="dxa"/>
          </w:tcPr>
          <w:p w14:paraId="596520AB" w14:textId="77777777" w:rsidR="00D014D1" w:rsidRPr="00212970" w:rsidRDefault="00D014D1" w:rsidP="00CA42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533" w:type="dxa"/>
          </w:tcPr>
          <w:p w14:paraId="17A3238E" w14:textId="77777777" w:rsidR="00D014D1" w:rsidRPr="00212970" w:rsidRDefault="00D014D1" w:rsidP="00D669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11:00 - 12:00</w:t>
            </w:r>
          </w:p>
        </w:tc>
        <w:tc>
          <w:tcPr>
            <w:tcW w:w="6868" w:type="dxa"/>
          </w:tcPr>
          <w:p w14:paraId="6897B37C" w14:textId="2C63DCCB" w:rsidR="00D014D1" w:rsidRPr="00212970" w:rsidRDefault="00D014D1" w:rsidP="00CA42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สัมภาษณ์และสอบทาน</w:t>
            </w: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 ใน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GB"/>
              </w:rPr>
              <w:t>หัวข้อดังนี้</w:t>
            </w:r>
          </w:p>
          <w:p w14:paraId="1ECD7F08" w14:textId="77777777" w:rsidR="00D014D1" w:rsidRPr="00212970" w:rsidRDefault="00D014D1" w:rsidP="00CA424D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ปฏิบัติการเพื่อดำเนินการกับความเสี่ยงและโอกาส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(Actions to address risks and opportunities)</w:t>
            </w:r>
          </w:p>
          <w:p w14:paraId="18150E7A" w14:textId="3B833675" w:rsidR="00D014D1" w:rsidRPr="003B430B" w:rsidRDefault="00D014D1" w:rsidP="003B430B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วัตถุประสงค์ความมั่นคงปลอดภัยสารสนเทศและการวางแผนงานเพื่อทำให้บรรลุวัตถุประสงค์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(Information security objectives and planning to achieve them)</w:t>
            </w:r>
          </w:p>
          <w:p w14:paraId="54C119C5" w14:textId="77777777" w:rsidR="00D014D1" w:rsidRPr="00212970" w:rsidRDefault="00D014D1" w:rsidP="00CA424D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การวางแผนและการควบคุมการดำเนินการ 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>(Operational planning and control)</w:t>
            </w:r>
          </w:p>
          <w:p w14:paraId="0F06850B" w14:textId="77777777" w:rsidR="00D014D1" w:rsidRPr="00212970" w:rsidRDefault="00D014D1" w:rsidP="00CA424D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การประเมินความเสี่ยงและแผนบำบัดความเสี่ยงความมั่นคงปลอดภัยสารสนเทศ 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>(Information security risk assessment and risk treatment)</w:t>
            </w:r>
          </w:p>
          <w:p w14:paraId="5800BF41" w14:textId="77777777" w:rsidR="00D014D1" w:rsidRDefault="00D014D1" w:rsidP="00CA424D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แถลงการณ์การเลือกใช้มาตรการควบคุม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(Statement of applicability)</w:t>
            </w:r>
          </w:p>
          <w:p w14:paraId="6A9FB682" w14:textId="77777777" w:rsidR="00D014D1" w:rsidRDefault="00D014D1" w:rsidP="00CA424D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สัมภาษณ์และสอบทานหัวข้อความมั่นคงปลอดภัยด้านการสื่อสารของเครือข่ายสื่อสาร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(Communications security)</w:t>
            </w:r>
          </w:p>
          <w:p w14:paraId="0B770A30" w14:textId="77777777" w:rsidR="00D014D1" w:rsidRDefault="00D014D1" w:rsidP="00CA424D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สัมภาษณ์และสอบทานหัวข้อแผนบริหารจัดการความต่อเนื่องทางธุรกิจ 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>(Business Continuity Management)</w:t>
            </w:r>
          </w:p>
          <w:p w14:paraId="70CE7D2B" w14:textId="77777777" w:rsidR="00D014D1" w:rsidRPr="00212970" w:rsidRDefault="00D014D1" w:rsidP="00BD4C40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ความสัมพันธ์กับผู้ให้บริการภายนอก 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>(Supplier relationships)</w:t>
            </w:r>
          </w:p>
          <w:p w14:paraId="082AAEBF" w14:textId="3CA4E17E" w:rsidR="00D014D1" w:rsidRPr="00212970" w:rsidRDefault="00D014D1" w:rsidP="00BD4C40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การบริหารจัดการเปลี่ยนแปลงแก้ไข 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>(Change Management)</w:t>
            </w:r>
          </w:p>
        </w:tc>
        <w:tc>
          <w:tcPr>
            <w:tcW w:w="1984" w:type="dxa"/>
          </w:tcPr>
          <w:p w14:paraId="687E8E41" w14:textId="77777777" w:rsidR="00D014D1" w:rsidRPr="00212970" w:rsidRDefault="00D014D1" w:rsidP="00CA42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Clause 6</w:t>
            </w:r>
          </w:p>
          <w:p w14:paraId="5A244EA5" w14:textId="77777777" w:rsidR="00D014D1" w:rsidRPr="00212970" w:rsidRDefault="00D014D1" w:rsidP="00CA42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Clause 8</w:t>
            </w:r>
          </w:p>
          <w:p w14:paraId="36CE701E" w14:textId="5118F0A2" w:rsidR="00D014D1" w:rsidRPr="00212970" w:rsidRDefault="00D014D1" w:rsidP="003B430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A.13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A.1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5, 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A.17</w:t>
            </w:r>
          </w:p>
          <w:p w14:paraId="47CFDA9B" w14:textId="28AFF362" w:rsidR="00D014D1" w:rsidRPr="00212970" w:rsidRDefault="00D014D1" w:rsidP="003B430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C35536F" w14:textId="5F019A9F" w:rsidR="00D014D1" w:rsidRPr="00212970" w:rsidRDefault="00D014D1" w:rsidP="003B430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DE9F386" w14:textId="77777777" w:rsidR="00D014D1" w:rsidRPr="00212970" w:rsidRDefault="00D014D1" w:rsidP="00CA42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</w:tcPr>
          <w:p w14:paraId="780F88B0" w14:textId="1A6681C6" w:rsidR="00D014D1" w:rsidRPr="00212970" w:rsidRDefault="00D014D1" w:rsidP="00CA424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IT</w:t>
            </w:r>
          </w:p>
        </w:tc>
      </w:tr>
      <w:tr w:rsidR="00D014D1" w:rsidRPr="00212970" w14:paraId="504B0E1F" w14:textId="77777777" w:rsidTr="00723A32">
        <w:tc>
          <w:tcPr>
            <w:tcW w:w="1092" w:type="dxa"/>
          </w:tcPr>
          <w:p w14:paraId="779BC4A2" w14:textId="77777777" w:rsidR="00D014D1" w:rsidRPr="00212970" w:rsidRDefault="00D014D1" w:rsidP="00CA42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533" w:type="dxa"/>
          </w:tcPr>
          <w:p w14:paraId="2DD38339" w14:textId="1A58D752" w:rsidR="00D014D1" w:rsidRPr="00212970" w:rsidRDefault="00D014D1" w:rsidP="00D669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13: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0 - 14:00</w:t>
            </w:r>
          </w:p>
        </w:tc>
        <w:tc>
          <w:tcPr>
            <w:tcW w:w="6868" w:type="dxa"/>
          </w:tcPr>
          <w:p w14:paraId="7C2696F2" w14:textId="54A61F2C" w:rsidR="00D014D1" w:rsidRPr="00212970" w:rsidRDefault="00D014D1" w:rsidP="00CA424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สัมภาษณ์และสอบทานการประเมินสมรรถนะ ในหัวข้อ</w:t>
            </w:r>
          </w:p>
          <w:p w14:paraId="6F79B8F9" w14:textId="77777777" w:rsidR="00D014D1" w:rsidRPr="00212970" w:rsidRDefault="00D014D1" w:rsidP="00CA424D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การเฝ้าระวัง การวัด การวิเคราะห์ และการประเมิน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(Monitoring, measurement, analysis and evaluation)</w:t>
            </w:r>
          </w:p>
          <w:p w14:paraId="2BBA1A6D" w14:textId="77777777" w:rsidR="00D014D1" w:rsidRPr="00212970" w:rsidRDefault="00D014D1" w:rsidP="00CA424D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ความไม่เป็นไปตามข้อกำหนดและการปฏิบัติการแก้ไข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(Nonconformity and corrective action)</w:t>
            </w:r>
          </w:p>
          <w:p w14:paraId="4B3897E8" w14:textId="77777777" w:rsidR="00D014D1" w:rsidRPr="0040530A" w:rsidRDefault="00D014D1" w:rsidP="00CA424D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การปรับปรุงอย่างต่อเนื่อง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(Continual improvement)</w:t>
            </w:r>
          </w:p>
          <w:p w14:paraId="1D9485B7" w14:textId="4B3CD3ED" w:rsidR="0040530A" w:rsidRPr="00212970" w:rsidRDefault="007A22F8" w:rsidP="00CA424D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A22F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การตรวจประเมินภายใน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(Internal Audit)</w:t>
            </w:r>
          </w:p>
        </w:tc>
        <w:tc>
          <w:tcPr>
            <w:tcW w:w="1984" w:type="dxa"/>
          </w:tcPr>
          <w:p w14:paraId="65DA8735" w14:textId="53B60160" w:rsidR="00D014D1" w:rsidRDefault="00D014D1" w:rsidP="00CA42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Clause 9</w:t>
            </w:r>
          </w:p>
          <w:p w14:paraId="085F90E0" w14:textId="197628B6" w:rsidR="00CA2FC5" w:rsidRPr="00212970" w:rsidRDefault="00CA2FC5" w:rsidP="00CA42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Clause 9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.2</w:t>
            </w:r>
          </w:p>
          <w:p w14:paraId="0B81F245" w14:textId="77777777" w:rsidR="00D014D1" w:rsidRPr="00212970" w:rsidRDefault="00D014D1" w:rsidP="00CA42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Clause 10</w:t>
            </w:r>
          </w:p>
          <w:p w14:paraId="1337F7C4" w14:textId="77777777" w:rsidR="00D014D1" w:rsidRPr="00212970" w:rsidRDefault="00D014D1" w:rsidP="00CA42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</w:tcPr>
          <w:p w14:paraId="6CD6F64F" w14:textId="77777777" w:rsidR="00D014D1" w:rsidRPr="00212970" w:rsidRDefault="00D014D1" w:rsidP="00CA42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ผู้เกี่ยวข้อง</w:t>
            </w:r>
          </w:p>
          <w:p w14:paraId="0DB4130A" w14:textId="739EBC47" w:rsidR="00D014D1" w:rsidRPr="00212970" w:rsidRDefault="00D014D1" w:rsidP="00CA424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IT</w:t>
            </w:r>
          </w:p>
        </w:tc>
      </w:tr>
      <w:tr w:rsidR="00D014D1" w:rsidRPr="00212970" w14:paraId="08FD1055" w14:textId="77777777" w:rsidTr="00723A32">
        <w:tc>
          <w:tcPr>
            <w:tcW w:w="1092" w:type="dxa"/>
          </w:tcPr>
          <w:p w14:paraId="6A698A89" w14:textId="77777777" w:rsidR="00D014D1" w:rsidRPr="00BD0FFD" w:rsidRDefault="00D014D1" w:rsidP="00D669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8</w:t>
            </w:r>
          </w:p>
        </w:tc>
        <w:tc>
          <w:tcPr>
            <w:tcW w:w="1533" w:type="dxa"/>
          </w:tcPr>
          <w:p w14:paraId="6DF48A5A" w14:textId="77777777" w:rsidR="00D014D1" w:rsidRPr="00212970" w:rsidRDefault="00D014D1" w:rsidP="00D669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14:00 - 15:00</w:t>
            </w:r>
          </w:p>
        </w:tc>
        <w:tc>
          <w:tcPr>
            <w:tcW w:w="6868" w:type="dxa"/>
          </w:tcPr>
          <w:p w14:paraId="7E82CA43" w14:textId="77777777" w:rsidR="00D014D1" w:rsidRDefault="00D014D1" w:rsidP="00F64617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สัมภาษณ์และสอบทานหัวข้อการควบคุมการเข้าถึง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(Access control)</w:t>
            </w:r>
          </w:p>
          <w:p w14:paraId="2A699576" w14:textId="1B8AA7E4" w:rsidR="00D014D1" w:rsidRPr="009A55A9" w:rsidRDefault="00D014D1" w:rsidP="009A55A9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สัมภาษณ์และสอบทานหัวข้อการเข้ารหัสข้อมูล (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>Cryptography)</w:t>
            </w:r>
          </w:p>
          <w:p w14:paraId="79F1C548" w14:textId="77777777" w:rsidR="00D014D1" w:rsidRPr="00212970" w:rsidRDefault="00D014D1" w:rsidP="00F646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และสอบทานหัวข้อความมั่นคงปลอดภัยด้านการดำเนินงานที่เกี่ยวข้องกับอุปกรณ์ประมวลผลสารสนเทศ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(Operations security)</w:t>
            </w:r>
          </w:p>
          <w:p w14:paraId="4B2A5823" w14:textId="77777777" w:rsidR="00D014D1" w:rsidRPr="00212970" w:rsidRDefault="00D014D1" w:rsidP="00F64617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การกำหนดหน้าที่ความรับผิดชอบและขั้นตอนการปฏิบัติงาน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(Operational procedures and responsibilities)</w:t>
            </w:r>
          </w:p>
          <w:p w14:paraId="32840FA8" w14:textId="77777777" w:rsidR="00D014D1" w:rsidRPr="00212970" w:rsidRDefault="00D014D1" w:rsidP="00F64617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การป้องกันจากซอฟต์แวร์ที่เป็นอันตรายต่อคอมพิวเตอร์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(Protection from malware)</w:t>
            </w:r>
          </w:p>
          <w:p w14:paraId="0F596AD0" w14:textId="77777777" w:rsidR="00D014D1" w:rsidRPr="00212970" w:rsidRDefault="00D014D1" w:rsidP="00F64617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การสำรองข้อมูล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(Backup)</w:t>
            </w:r>
          </w:p>
          <w:p w14:paraId="74636BAD" w14:textId="77777777" w:rsidR="00D014D1" w:rsidRPr="00212970" w:rsidRDefault="00D014D1" w:rsidP="00F64617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การบันทึกและติดตามเฝ้าระวังเพื่อความมั่นคงปลอดภัย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 xml:space="preserve"> (Logging and monitoring)</w:t>
            </w:r>
          </w:p>
          <w:p w14:paraId="596C7DB4" w14:textId="01B89002" w:rsidR="00D014D1" w:rsidRPr="00212970" w:rsidRDefault="00D014D1" w:rsidP="00F64617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สัมภาษณ์และสอบทานหัวข้อการรับมือกับเหตุขัดข้อง </w:t>
            </w:r>
            <w:r w:rsidRPr="00212970">
              <w:rPr>
                <w:rFonts w:ascii="TH SarabunPSK" w:hAnsi="TH SarabunPSK" w:cs="TH SarabunPSK"/>
                <w:sz w:val="32"/>
                <w:szCs w:val="32"/>
              </w:rPr>
              <w:t>(Incident Management)</w:t>
            </w:r>
          </w:p>
        </w:tc>
        <w:tc>
          <w:tcPr>
            <w:tcW w:w="1984" w:type="dxa"/>
          </w:tcPr>
          <w:p w14:paraId="7DE660CC" w14:textId="01C46885" w:rsidR="00D014D1" w:rsidRPr="00212970" w:rsidRDefault="00D014D1" w:rsidP="003B430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A.9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A.10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A.12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A.16</w:t>
            </w:r>
          </w:p>
          <w:p w14:paraId="07806D98" w14:textId="0A1C7BC2" w:rsidR="00D014D1" w:rsidRPr="00212970" w:rsidRDefault="00D014D1" w:rsidP="00F6461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21F4885" w14:textId="64F90442" w:rsidR="00D014D1" w:rsidRPr="00212970" w:rsidRDefault="00D014D1" w:rsidP="00D669C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52DDFE5" w14:textId="77777777" w:rsidR="00D014D1" w:rsidRPr="00212970" w:rsidRDefault="00D014D1" w:rsidP="00D669C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</w:tcPr>
          <w:p w14:paraId="3D5BE215" w14:textId="33A9188B" w:rsidR="00D014D1" w:rsidRPr="00212970" w:rsidRDefault="00D014D1" w:rsidP="00D669C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IT</w:t>
            </w:r>
          </w:p>
        </w:tc>
      </w:tr>
      <w:tr w:rsidR="00D014D1" w:rsidRPr="00212970" w14:paraId="7A259477" w14:textId="77777777" w:rsidTr="00723A32">
        <w:tc>
          <w:tcPr>
            <w:tcW w:w="1092" w:type="dxa"/>
          </w:tcPr>
          <w:p w14:paraId="318DC877" w14:textId="1AA06746" w:rsidR="00D014D1" w:rsidRPr="00BD0FFD" w:rsidRDefault="00BD0FFD" w:rsidP="00D669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0FF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533" w:type="dxa"/>
          </w:tcPr>
          <w:p w14:paraId="2750526D" w14:textId="6724A4B6" w:rsidR="00D014D1" w:rsidRPr="00212970" w:rsidRDefault="00D014D1" w:rsidP="00D669C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15: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0 - 16: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6868" w:type="dxa"/>
          </w:tcPr>
          <w:p w14:paraId="4C0B2247" w14:textId="77777777" w:rsidR="00D014D1" w:rsidRPr="00F848FB" w:rsidRDefault="00D014D1" w:rsidP="00F848FB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สัมภาษณ์และสอบทานหัวข้อความมั่นคงปลอดภัยทางกายภาพและ</w:t>
            </w:r>
            <w:r w:rsidRPr="00F848FB">
              <w:rPr>
                <w:rFonts w:ascii="TH SarabunPSK" w:hAnsi="TH SarabunPSK" w:cs="TH SarabunPSK"/>
                <w:sz w:val="32"/>
                <w:szCs w:val="32"/>
                <w:cs/>
              </w:rPr>
              <w:t>สภาพแวดล้อม (</w:t>
            </w:r>
            <w:r w:rsidRPr="00F848FB">
              <w:rPr>
                <w:rFonts w:ascii="TH SarabunPSK" w:hAnsi="TH SarabunPSK" w:cs="TH SarabunPSK"/>
                <w:sz w:val="32"/>
                <w:szCs w:val="32"/>
              </w:rPr>
              <w:t xml:space="preserve">Physical and environmental Security) </w:t>
            </w:r>
            <w:r w:rsidRPr="00F848FB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พื้นที่ปฏิบัติงานเกี่ยวกับ</w:t>
            </w:r>
            <w:r w:rsidRPr="00F848FB">
              <w:rPr>
                <w:rFonts w:ascii="TH SarabunPSK" w:hAnsi="TH SarabunPSK" w:cs="TH SarabunPSK"/>
                <w:sz w:val="32"/>
                <w:szCs w:val="32"/>
              </w:rPr>
              <w:t xml:space="preserve"> Data Center</w:t>
            </w:r>
          </w:p>
          <w:p w14:paraId="622ED814" w14:textId="77777777" w:rsidR="00D014D1" w:rsidRPr="00212970" w:rsidRDefault="00D014D1" w:rsidP="00F848FB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848FB">
              <w:rPr>
                <w:rFonts w:ascii="TH SarabunPSK" w:hAnsi="TH SarabunPSK" w:cs="TH SarabunPSK"/>
                <w:sz w:val="32"/>
                <w:szCs w:val="32"/>
                <w:cs/>
              </w:rPr>
              <w:t>สำรวจสถานที่</w:t>
            </w: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ศูนย์</w:t>
            </w:r>
            <w:r w:rsidRPr="00F848FB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(Data </w:t>
            </w:r>
            <w:r>
              <w:rPr>
                <w:rFonts w:ascii="TH SarabunPSK" w:hAnsi="TH SarabunPSK" w:cs="TH SarabunPSK"/>
                <w:sz w:val="32"/>
                <w:szCs w:val="32"/>
              </w:rPr>
              <w:t>Center</w:t>
            </w:r>
            <w:r w:rsidRPr="0021297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F76E73A" w14:textId="0023649B" w:rsidR="00D014D1" w:rsidRPr="00212970" w:rsidRDefault="00D014D1" w:rsidP="00F848FB">
            <w:pPr>
              <w:pStyle w:val="ListParagraph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F848FB">
              <w:rPr>
                <w:rFonts w:ascii="TH SarabunPSK" w:hAnsi="TH SarabunPSK" w:cs="TH SarabunPSK"/>
                <w:sz w:val="32"/>
                <w:szCs w:val="32"/>
                <w:cs/>
              </w:rPr>
              <w:t>และสอบทาน มาตรการด้านความปลอดภัยที่เกี่ยวข้อง</w:t>
            </w:r>
          </w:p>
        </w:tc>
        <w:tc>
          <w:tcPr>
            <w:tcW w:w="1984" w:type="dxa"/>
          </w:tcPr>
          <w:p w14:paraId="1F918ECA" w14:textId="77777777" w:rsidR="00D014D1" w:rsidRPr="00212970" w:rsidRDefault="00D014D1" w:rsidP="00D669C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A.11</w:t>
            </w:r>
          </w:p>
        </w:tc>
        <w:tc>
          <w:tcPr>
            <w:tcW w:w="2835" w:type="dxa"/>
          </w:tcPr>
          <w:p w14:paraId="0C3F7985" w14:textId="44E12695" w:rsidR="00D014D1" w:rsidRPr="00212970" w:rsidRDefault="00D014D1" w:rsidP="00D669C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IT</w:t>
            </w:r>
          </w:p>
        </w:tc>
      </w:tr>
      <w:tr w:rsidR="00D014D1" w:rsidRPr="00212970" w14:paraId="00D4ED3E" w14:textId="77777777" w:rsidTr="00723A32">
        <w:tc>
          <w:tcPr>
            <w:tcW w:w="1092" w:type="dxa"/>
          </w:tcPr>
          <w:p w14:paraId="0EBD9F6E" w14:textId="0FFA2D7E" w:rsidR="00D014D1" w:rsidRPr="00BD0FFD" w:rsidRDefault="00D014D1" w:rsidP="007C513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D0FFD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</w:t>
            </w:r>
            <w:r w:rsidR="00BD0FF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533" w:type="dxa"/>
          </w:tcPr>
          <w:p w14:paraId="1B99FEBA" w14:textId="27A90721" w:rsidR="00D014D1" w:rsidRPr="00212970" w:rsidRDefault="00D014D1" w:rsidP="007C513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16: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–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:0</w:t>
            </w: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6868" w:type="dxa"/>
          </w:tcPr>
          <w:p w14:paraId="7DCDEF25" w14:textId="60648D99" w:rsidR="00D014D1" w:rsidRPr="00212970" w:rsidRDefault="00D014D1" w:rsidP="007C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48FB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สรุปผลการตรวจสอบภายใน</w:t>
            </w:r>
          </w:p>
        </w:tc>
        <w:tc>
          <w:tcPr>
            <w:tcW w:w="1984" w:type="dxa"/>
          </w:tcPr>
          <w:p w14:paraId="605C6CE1" w14:textId="77777777" w:rsidR="00D014D1" w:rsidRPr="00212970" w:rsidRDefault="00D014D1" w:rsidP="007C513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</w:tcPr>
          <w:p w14:paraId="5E9B2485" w14:textId="77777777" w:rsidR="00D014D1" w:rsidRPr="00212970" w:rsidRDefault="00D014D1" w:rsidP="00146B5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1297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ผู้เกี่ยวข้อง</w:t>
            </w:r>
          </w:p>
        </w:tc>
      </w:tr>
    </w:tbl>
    <w:p w14:paraId="5EF547D1" w14:textId="77777777" w:rsidR="009127A6" w:rsidRPr="00212970" w:rsidRDefault="009127A6" w:rsidP="009A55A9">
      <w:pPr>
        <w:rPr>
          <w:rFonts w:ascii="TH SarabunPSK" w:hAnsi="TH SarabunPSK" w:cs="TH SarabunPSK"/>
          <w:sz w:val="32"/>
          <w:szCs w:val="32"/>
        </w:rPr>
      </w:pPr>
    </w:p>
    <w:sectPr w:rsidR="009127A6" w:rsidRPr="00212970" w:rsidSect="00C1732D">
      <w:headerReference w:type="default" r:id="rId8"/>
      <w:footerReference w:type="default" r:id="rId9"/>
      <w:pgSz w:w="16838" w:h="11906" w:orient="landscape" w:code="9"/>
      <w:pgMar w:top="1440" w:right="1440" w:bottom="1276" w:left="1440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24E0BD" w14:textId="77777777" w:rsidR="006709B1" w:rsidRDefault="006709B1" w:rsidP="00FB2764">
      <w:r>
        <w:separator/>
      </w:r>
    </w:p>
  </w:endnote>
  <w:endnote w:type="continuationSeparator" w:id="0">
    <w:p w14:paraId="5133A73D" w14:textId="77777777" w:rsidR="006709B1" w:rsidRDefault="006709B1" w:rsidP="00FB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2DF71" w14:textId="01DF9EF3" w:rsidR="00E9159C" w:rsidRPr="000434A0" w:rsidRDefault="00E9159C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0434A0">
      <w:rPr>
        <w:rFonts w:asciiTheme="majorBidi" w:hAnsiTheme="majorBidi" w:cstheme="majorBidi"/>
        <w:sz w:val="32"/>
        <w:szCs w:val="32"/>
        <w:cs/>
        <w:lang w:val="en-GB"/>
      </w:rPr>
      <w:t>หน้า</w:t>
    </w:r>
    <w:r w:rsidR="000434A0">
      <w:rPr>
        <w:rFonts w:asciiTheme="majorBidi" w:hAnsiTheme="majorBidi" w:cstheme="majorBidi"/>
        <w:sz w:val="32"/>
        <w:szCs w:val="32"/>
        <w:lang w:val="en-GB"/>
      </w:rPr>
      <w:t xml:space="preserve"> </w:t>
    </w:r>
    <w:r w:rsidRPr="000434A0">
      <w:rPr>
        <w:rFonts w:asciiTheme="majorBidi" w:hAnsiTheme="majorBidi" w:cstheme="majorBidi"/>
        <w:sz w:val="32"/>
        <w:szCs w:val="32"/>
      </w:rPr>
      <w:t xml:space="preserve"> </w:t>
    </w:r>
    <w:sdt>
      <w:sdtPr>
        <w:rPr>
          <w:rFonts w:asciiTheme="majorBidi" w:hAnsiTheme="majorBidi" w:cstheme="majorBidi"/>
          <w:sz w:val="32"/>
          <w:szCs w:val="32"/>
        </w:rPr>
        <w:id w:val="15889733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0434A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434A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434A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434A0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0434A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sdtContent>
    </w:sdt>
  </w:p>
  <w:p w14:paraId="1E72B87C" w14:textId="77777777" w:rsidR="00E9159C" w:rsidRDefault="00E91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F42873" w14:textId="77777777" w:rsidR="006709B1" w:rsidRDefault="006709B1" w:rsidP="00FB2764">
      <w:r>
        <w:separator/>
      </w:r>
    </w:p>
  </w:footnote>
  <w:footnote w:type="continuationSeparator" w:id="0">
    <w:p w14:paraId="6081033E" w14:textId="77777777" w:rsidR="006709B1" w:rsidRDefault="006709B1" w:rsidP="00FB2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4"/>
      <w:tblW w:w="14400" w:type="dxa"/>
      <w:tblInd w:w="-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2"/>
      <w:gridCol w:w="10618"/>
      <w:gridCol w:w="1980"/>
    </w:tblGrid>
    <w:tr w:rsidR="00435397" w:rsidRPr="00212970" w14:paraId="2EC6641A" w14:textId="77777777" w:rsidTr="00F0373E">
      <w:trPr>
        <w:trHeight w:val="368"/>
      </w:trPr>
      <w:tc>
        <w:tcPr>
          <w:tcW w:w="18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190FC301" w14:textId="6CC8EEB3" w:rsidR="00435397" w:rsidRPr="00212970" w:rsidRDefault="00212970" w:rsidP="00212970">
          <w:pPr>
            <w:tabs>
              <w:tab w:val="center" w:pos="4513"/>
              <w:tab w:val="right" w:pos="9026"/>
            </w:tabs>
            <w:jc w:val="center"/>
            <w:rPr>
              <w:rFonts w:ascii="TH SarabunPSK" w:hAnsi="TH SarabunPSK" w:cs="TH SarabunPSK"/>
              <w:sz w:val="28"/>
              <w:szCs w:val="28"/>
            </w:rPr>
          </w:pPr>
          <w:r w:rsidRPr="00212970">
            <w:rPr>
              <w:rFonts w:ascii="TH SarabunPSK" w:hAnsi="TH SarabunPSK" w:cs="TH SarabunPSK"/>
              <w:noProof/>
              <w:sz w:val="28"/>
              <w:szCs w:val="28"/>
            </w:rPr>
            <w:drawing>
              <wp:inline distT="0" distB="0" distL="0" distR="0" wp14:anchorId="737A470E" wp14:editId="3504D202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0CB8C72C" w14:textId="1C1F12E8" w:rsidR="00435397" w:rsidRPr="00212970" w:rsidRDefault="00212970" w:rsidP="00435397">
          <w:pPr>
            <w:tabs>
              <w:tab w:val="center" w:pos="4513"/>
              <w:tab w:val="right" w:pos="9026"/>
            </w:tabs>
            <w:rPr>
              <w:rFonts w:ascii="TH SarabunPSK" w:hAnsi="TH SarabunPSK" w:cs="TH SarabunPSK"/>
              <w:b/>
              <w:bCs/>
              <w:sz w:val="28"/>
              <w:szCs w:val="28"/>
              <w:cs/>
            </w:rPr>
          </w:pPr>
          <w:r w:rsidRPr="00212970">
            <w:rPr>
              <w:rFonts w:ascii="TH SarabunPSK" w:hAnsi="TH SarabunPSK" w:cs="TH SarabunPSK"/>
              <w:b/>
              <w:bCs/>
              <w:sz w:val="28"/>
              <w:szCs w:val="28"/>
              <w:cs/>
            </w:rPr>
            <w:t>มหาวิทยาลัยเทคโนโลยีราชมงคลธัญญบุรี</w:t>
          </w:r>
        </w:p>
      </w:tc>
      <w:tc>
        <w:tcPr>
          <w:tcW w:w="1980" w:type="dxa"/>
          <w:tcBorders>
            <w:left w:val="single" w:sz="4" w:space="0" w:color="auto"/>
          </w:tcBorders>
          <w:shd w:val="clear" w:color="auto" w:fill="auto"/>
        </w:tcPr>
        <w:p w14:paraId="27BD933D" w14:textId="77777777" w:rsidR="00435397" w:rsidRPr="00212970" w:rsidRDefault="00435397" w:rsidP="00435397">
          <w:pPr>
            <w:tabs>
              <w:tab w:val="center" w:pos="4513"/>
              <w:tab w:val="right" w:pos="9026"/>
            </w:tabs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212970">
            <w:rPr>
              <w:rFonts w:ascii="TH SarabunPSK" w:hAnsi="TH SarabunPSK" w:cs="TH SarabunPSK"/>
              <w:b/>
              <w:bCs/>
              <w:sz w:val="28"/>
              <w:szCs w:val="28"/>
              <w:cs/>
            </w:rPr>
            <w:t>ภายใน</w:t>
          </w:r>
        </w:p>
      </w:tc>
    </w:tr>
    <w:tr w:rsidR="00435397" w:rsidRPr="00212970" w14:paraId="1E685321" w14:textId="77777777" w:rsidTr="00F0373E">
      <w:trPr>
        <w:trHeight w:val="385"/>
      </w:trPr>
      <w:tc>
        <w:tcPr>
          <w:tcW w:w="18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0BFB043A" w14:textId="77777777" w:rsidR="00435397" w:rsidRPr="00212970" w:rsidRDefault="00435397" w:rsidP="00435397">
          <w:pPr>
            <w:tabs>
              <w:tab w:val="center" w:pos="4513"/>
              <w:tab w:val="right" w:pos="9026"/>
            </w:tabs>
            <w:rPr>
              <w:rFonts w:ascii="TH SarabunPSK" w:hAnsi="TH SarabunPSK" w:cs="TH SarabunPSK"/>
              <w:sz w:val="28"/>
              <w:szCs w:val="28"/>
            </w:rPr>
          </w:pPr>
        </w:p>
      </w:tc>
      <w:tc>
        <w:tcPr>
          <w:tcW w:w="1061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7DDE330" w14:textId="77777777" w:rsidR="00435397" w:rsidRPr="00212970" w:rsidRDefault="00435397" w:rsidP="00435397">
          <w:pPr>
            <w:tabs>
              <w:tab w:val="center" w:pos="4513"/>
              <w:tab w:val="right" w:pos="9026"/>
            </w:tabs>
            <w:rPr>
              <w:rFonts w:ascii="TH SarabunPSK" w:hAnsi="TH SarabunPSK" w:cs="TH SarabunPSK"/>
              <w:b/>
              <w:bCs/>
              <w:sz w:val="28"/>
              <w:szCs w:val="28"/>
            </w:rPr>
          </w:pPr>
          <w:r w:rsidRPr="00212970">
            <w:rPr>
              <w:rFonts w:ascii="TH SarabunPSK" w:hAnsi="TH SarabunPSK" w:cs="TH SarabunPSK"/>
              <w:b/>
              <w:bCs/>
              <w:sz w:val="28"/>
              <w:szCs w:val="28"/>
              <w:cs/>
            </w:rPr>
            <w:t xml:space="preserve">แผนการตรวจสอบภายใน </w:t>
          </w:r>
        </w:p>
        <w:p w14:paraId="5661722A" w14:textId="77777777" w:rsidR="00435397" w:rsidRPr="00212970" w:rsidRDefault="00435397" w:rsidP="00435397">
          <w:pPr>
            <w:tabs>
              <w:tab w:val="center" w:pos="4513"/>
              <w:tab w:val="right" w:pos="9026"/>
            </w:tabs>
            <w:rPr>
              <w:rFonts w:ascii="TH SarabunPSK" w:hAnsi="TH SarabunPSK" w:cs="TH SarabunPSK"/>
              <w:sz w:val="28"/>
              <w:szCs w:val="28"/>
            </w:rPr>
          </w:pPr>
          <w:r w:rsidRPr="00212970">
            <w:rPr>
              <w:rFonts w:ascii="TH SarabunPSK" w:hAnsi="TH SarabunPSK" w:cs="TH SarabunPSK"/>
              <w:b/>
              <w:bCs/>
              <w:sz w:val="28"/>
              <w:szCs w:val="28"/>
            </w:rPr>
            <w:t>Internal Audit Plan</w:t>
          </w:r>
        </w:p>
      </w:tc>
      <w:tc>
        <w:tcPr>
          <w:tcW w:w="1980" w:type="dxa"/>
          <w:tcBorders>
            <w:left w:val="single" w:sz="4" w:space="0" w:color="auto"/>
          </w:tcBorders>
          <w:shd w:val="clear" w:color="auto" w:fill="auto"/>
        </w:tcPr>
        <w:p w14:paraId="7365AB44" w14:textId="2223FE20" w:rsidR="00435397" w:rsidRPr="00212970" w:rsidRDefault="005F30C5" w:rsidP="00435397">
          <w:pPr>
            <w:tabs>
              <w:tab w:val="center" w:pos="4513"/>
              <w:tab w:val="right" w:pos="9026"/>
            </w:tabs>
            <w:jc w:val="right"/>
            <w:rPr>
              <w:rFonts w:ascii="TH SarabunPSK" w:hAnsi="TH SarabunPSK" w:cs="TH SarabunPSK"/>
              <w:b/>
              <w:bCs/>
              <w:sz w:val="28"/>
              <w:szCs w:val="28"/>
            </w:rPr>
          </w:pPr>
          <w:r w:rsidRPr="00212970">
            <w:rPr>
              <w:rFonts w:ascii="TH SarabunPSK" w:hAnsi="TH SarabunPSK" w:cs="TH SarabunPSK"/>
              <w:b/>
              <w:bCs/>
              <w:sz w:val="28"/>
              <w:szCs w:val="28"/>
            </w:rPr>
            <w:t>IA-</w:t>
          </w:r>
          <w:r w:rsidR="00435397" w:rsidRPr="00212970">
            <w:rPr>
              <w:rFonts w:ascii="TH SarabunPSK" w:hAnsi="TH SarabunPSK" w:cs="TH SarabunPSK"/>
              <w:b/>
              <w:bCs/>
              <w:sz w:val="28"/>
              <w:szCs w:val="28"/>
            </w:rPr>
            <w:t>PN-6</w:t>
          </w:r>
          <w:r w:rsidR="00212970" w:rsidRPr="00212970">
            <w:rPr>
              <w:rFonts w:ascii="TH SarabunPSK" w:hAnsi="TH SarabunPSK" w:cs="TH SarabunPSK"/>
              <w:b/>
              <w:bCs/>
              <w:sz w:val="28"/>
              <w:szCs w:val="28"/>
            </w:rPr>
            <w:t>3</w:t>
          </w:r>
          <w:r w:rsidR="00435397" w:rsidRPr="00212970">
            <w:rPr>
              <w:rFonts w:ascii="TH SarabunPSK" w:hAnsi="TH SarabunPSK" w:cs="TH SarabunPSK"/>
              <w:b/>
              <w:bCs/>
              <w:sz w:val="28"/>
              <w:szCs w:val="28"/>
            </w:rPr>
            <w:t>-03</w:t>
          </w:r>
        </w:p>
      </w:tc>
    </w:tr>
    <w:tr w:rsidR="00435397" w:rsidRPr="00212970" w14:paraId="4040B060" w14:textId="77777777" w:rsidTr="00F0373E">
      <w:trPr>
        <w:trHeight w:val="368"/>
      </w:trPr>
      <w:tc>
        <w:tcPr>
          <w:tcW w:w="18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2349E38B" w14:textId="77777777" w:rsidR="00435397" w:rsidRPr="00212970" w:rsidRDefault="00435397" w:rsidP="00435397">
          <w:pPr>
            <w:tabs>
              <w:tab w:val="center" w:pos="4513"/>
              <w:tab w:val="right" w:pos="9026"/>
            </w:tabs>
            <w:rPr>
              <w:rFonts w:ascii="TH SarabunPSK" w:hAnsi="TH SarabunPSK" w:cs="TH SarabunPSK"/>
              <w:sz w:val="28"/>
              <w:szCs w:val="28"/>
            </w:rPr>
          </w:pPr>
        </w:p>
      </w:tc>
      <w:tc>
        <w:tcPr>
          <w:tcW w:w="1061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64AB1B11" w14:textId="77777777" w:rsidR="00435397" w:rsidRPr="00212970" w:rsidRDefault="00435397" w:rsidP="00435397">
          <w:pPr>
            <w:tabs>
              <w:tab w:val="center" w:pos="4513"/>
              <w:tab w:val="right" w:pos="9026"/>
            </w:tabs>
            <w:rPr>
              <w:rFonts w:ascii="TH SarabunPSK" w:hAnsi="TH SarabunPSK" w:cs="TH SarabunPSK"/>
              <w:sz w:val="28"/>
              <w:szCs w:val="28"/>
            </w:rPr>
          </w:pPr>
        </w:p>
      </w:tc>
      <w:tc>
        <w:tcPr>
          <w:tcW w:w="1980" w:type="dxa"/>
          <w:tcBorders>
            <w:left w:val="single" w:sz="4" w:space="0" w:color="auto"/>
          </w:tcBorders>
          <w:shd w:val="clear" w:color="auto" w:fill="auto"/>
        </w:tcPr>
        <w:p w14:paraId="133A57A2" w14:textId="5E4669D6" w:rsidR="00435397" w:rsidRPr="00212970" w:rsidRDefault="00435397" w:rsidP="00435397">
          <w:pPr>
            <w:tabs>
              <w:tab w:val="center" w:pos="4513"/>
              <w:tab w:val="right" w:pos="9026"/>
            </w:tabs>
            <w:jc w:val="right"/>
            <w:rPr>
              <w:rFonts w:ascii="TH SarabunPSK" w:hAnsi="TH SarabunPSK" w:cs="TH SarabunPSK"/>
              <w:b/>
              <w:bCs/>
              <w:sz w:val="28"/>
              <w:szCs w:val="28"/>
            </w:rPr>
          </w:pPr>
          <w:r w:rsidRPr="00212970">
            <w:rPr>
              <w:rFonts w:ascii="TH SarabunPSK" w:hAnsi="TH SarabunPSK" w:cs="TH SarabunPSK"/>
              <w:b/>
              <w:bCs/>
              <w:sz w:val="28"/>
              <w:szCs w:val="28"/>
              <w:cs/>
            </w:rPr>
            <w:t xml:space="preserve">เวอร์ชั่น </w:t>
          </w:r>
          <w:r w:rsidR="001A68FD" w:rsidRPr="00212970">
            <w:rPr>
              <w:rFonts w:ascii="TH SarabunPSK" w:hAnsi="TH SarabunPSK" w:cs="TH SarabunPSK"/>
              <w:b/>
              <w:bCs/>
              <w:sz w:val="28"/>
              <w:szCs w:val="28"/>
            </w:rPr>
            <w:t>0</w:t>
          </w:r>
          <w:r w:rsidR="005F30C5" w:rsidRPr="00212970">
            <w:rPr>
              <w:rFonts w:ascii="TH SarabunPSK" w:hAnsi="TH SarabunPSK" w:cs="TH SarabunPSK"/>
              <w:b/>
              <w:bCs/>
              <w:sz w:val="28"/>
              <w:szCs w:val="28"/>
            </w:rPr>
            <w:t>1</w:t>
          </w:r>
        </w:p>
      </w:tc>
    </w:tr>
  </w:tbl>
  <w:p w14:paraId="0CBB3A81" w14:textId="77777777" w:rsidR="00C1732D" w:rsidRPr="00212970" w:rsidRDefault="00C1732D">
    <w:pPr>
      <w:pStyle w:val="Header"/>
      <w:rPr>
        <w:rFonts w:ascii="TH SarabunPSK" w:hAnsi="TH SarabunPSK" w:cs="TH SarabunPSK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6CCAC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6B5F77"/>
    <w:multiLevelType w:val="hybridMultilevel"/>
    <w:tmpl w:val="2FCC120E"/>
    <w:lvl w:ilvl="0" w:tplc="25B2A2C0">
      <w:start w:val="1"/>
      <w:numFmt w:val="decimal"/>
      <w:lvlText w:val="3.%1"/>
      <w:lvlJc w:val="left"/>
      <w:pPr>
        <w:ind w:left="1440" w:hanging="360"/>
      </w:pPr>
      <w:rPr>
        <w:rFonts w:ascii="TH SarabunPSK" w:hAnsi="TH SarabunPSK" w:cs="TH SarabunPSK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161B2E24"/>
    <w:multiLevelType w:val="hybridMultilevel"/>
    <w:tmpl w:val="D15070B6"/>
    <w:lvl w:ilvl="0" w:tplc="FB7ECE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6D0DC8"/>
    <w:multiLevelType w:val="hybridMultilevel"/>
    <w:tmpl w:val="19BE110C"/>
    <w:lvl w:ilvl="0" w:tplc="8028F97E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1AE0456E"/>
    <w:multiLevelType w:val="hybridMultilevel"/>
    <w:tmpl w:val="7F22D090"/>
    <w:lvl w:ilvl="0" w:tplc="2B861150">
      <w:start w:val="1"/>
      <w:numFmt w:val="bullet"/>
      <w:lvlText w:val="-"/>
      <w:lvlJc w:val="left"/>
      <w:pPr>
        <w:ind w:left="2520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B8E5A44"/>
    <w:multiLevelType w:val="hybridMultilevel"/>
    <w:tmpl w:val="7D3C00C4"/>
    <w:lvl w:ilvl="0" w:tplc="B290ADE6">
      <w:start w:val="4"/>
      <w:numFmt w:val="bullet"/>
      <w:lvlText w:val="-"/>
      <w:lvlJc w:val="left"/>
      <w:pPr>
        <w:ind w:left="6123" w:hanging="360"/>
      </w:pPr>
      <w:rPr>
        <w:rFonts w:ascii="TH SarabunPSK" w:eastAsia="Times New Roman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B290ADE6">
      <w:start w:val="4"/>
      <w:numFmt w:val="bullet"/>
      <w:lvlText w:val="-"/>
      <w:lvlJc w:val="left"/>
      <w:pPr>
        <w:ind w:left="6480" w:hanging="360"/>
      </w:pPr>
      <w:rPr>
        <w:rFonts w:ascii="TH SarabunPSK" w:eastAsia="Times New Roman" w:hAnsi="TH SarabunPSK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1D19759B"/>
    <w:multiLevelType w:val="hybridMultilevel"/>
    <w:tmpl w:val="283E2D3C"/>
    <w:lvl w:ilvl="0" w:tplc="01160E9C">
      <w:start w:val="1"/>
      <w:numFmt w:val="decimal"/>
      <w:lvlText w:val="3.%1"/>
      <w:lvlJc w:val="left"/>
      <w:pPr>
        <w:ind w:left="1440" w:hanging="360"/>
      </w:pPr>
      <w:rPr>
        <w:rFonts w:cs="Times New Roman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A50360"/>
    <w:multiLevelType w:val="hybridMultilevel"/>
    <w:tmpl w:val="4532E08C"/>
    <w:lvl w:ilvl="0" w:tplc="E110A66A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A5F34C1"/>
    <w:multiLevelType w:val="hybridMultilevel"/>
    <w:tmpl w:val="07FEEBA0"/>
    <w:lvl w:ilvl="0" w:tplc="2928439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36DB3"/>
    <w:multiLevelType w:val="hybridMultilevel"/>
    <w:tmpl w:val="E9342CC0"/>
    <w:lvl w:ilvl="0" w:tplc="15FE038C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 w:hint="default"/>
        <w:sz w:val="36"/>
        <w:szCs w:val="36"/>
      </w:rPr>
    </w:lvl>
    <w:lvl w:ilvl="1" w:tplc="4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0056358"/>
    <w:multiLevelType w:val="hybridMultilevel"/>
    <w:tmpl w:val="A32095BE"/>
    <w:lvl w:ilvl="0" w:tplc="AF500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2E508F"/>
    <w:multiLevelType w:val="hybridMultilevel"/>
    <w:tmpl w:val="63C285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D0043"/>
    <w:multiLevelType w:val="hybridMultilevel"/>
    <w:tmpl w:val="DD7C788C"/>
    <w:lvl w:ilvl="0" w:tplc="31C01E6A">
      <w:start w:val="1"/>
      <w:numFmt w:val="decimal"/>
      <w:lvlText w:val="3.%1"/>
      <w:lvlJc w:val="left"/>
      <w:pPr>
        <w:ind w:left="150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13" w15:restartNumberingAfterBreak="0">
    <w:nsid w:val="379C0A78"/>
    <w:multiLevelType w:val="hybridMultilevel"/>
    <w:tmpl w:val="006EE962"/>
    <w:lvl w:ilvl="0" w:tplc="2B861150">
      <w:start w:val="1"/>
      <w:numFmt w:val="bullet"/>
      <w:lvlText w:val="-"/>
      <w:lvlJc w:val="left"/>
      <w:pPr>
        <w:ind w:left="2225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5" w:hanging="360"/>
      </w:pPr>
      <w:rPr>
        <w:rFonts w:ascii="Wingdings" w:hAnsi="Wingdings" w:hint="default"/>
      </w:rPr>
    </w:lvl>
  </w:abstractNum>
  <w:abstractNum w:abstractNumId="14" w15:restartNumberingAfterBreak="0">
    <w:nsid w:val="3AB62083"/>
    <w:multiLevelType w:val="hybridMultilevel"/>
    <w:tmpl w:val="D3B8EFA0"/>
    <w:lvl w:ilvl="0" w:tplc="04090001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5" w:hanging="360"/>
      </w:pPr>
      <w:rPr>
        <w:rFonts w:ascii="Wingdings" w:hAnsi="Wingdings" w:hint="default"/>
      </w:rPr>
    </w:lvl>
  </w:abstractNum>
  <w:abstractNum w:abstractNumId="15" w15:restartNumberingAfterBreak="0">
    <w:nsid w:val="42364A0C"/>
    <w:multiLevelType w:val="hybridMultilevel"/>
    <w:tmpl w:val="F28EC774"/>
    <w:lvl w:ilvl="0" w:tplc="2B861150">
      <w:start w:val="1"/>
      <w:numFmt w:val="bullet"/>
      <w:lvlText w:val="-"/>
      <w:lvlJc w:val="left"/>
      <w:pPr>
        <w:ind w:left="2421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4EC92A6F"/>
    <w:multiLevelType w:val="hybridMultilevel"/>
    <w:tmpl w:val="1F9A972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1271BAF"/>
    <w:multiLevelType w:val="hybridMultilevel"/>
    <w:tmpl w:val="66D42C2E"/>
    <w:lvl w:ilvl="0" w:tplc="04090001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1" w:tplc="2B861150">
      <w:start w:val="1"/>
      <w:numFmt w:val="bullet"/>
      <w:lvlText w:val="-"/>
      <w:lvlJc w:val="left"/>
      <w:pPr>
        <w:ind w:left="2945" w:hanging="360"/>
      </w:pPr>
      <w:rPr>
        <w:rFonts w:ascii="TH SarabunPSK" w:hAnsi="TH SarabunPSK" w:hint="default"/>
      </w:rPr>
    </w:lvl>
    <w:lvl w:ilvl="2" w:tplc="2B861150">
      <w:start w:val="1"/>
      <w:numFmt w:val="bullet"/>
      <w:lvlText w:val="-"/>
      <w:lvlJc w:val="left"/>
      <w:pPr>
        <w:ind w:left="3665" w:hanging="360"/>
      </w:pPr>
      <w:rPr>
        <w:rFonts w:ascii="TH SarabunPSK" w:hAnsi="TH SarabunPSK" w:hint="default"/>
      </w:rPr>
    </w:lvl>
    <w:lvl w:ilvl="3" w:tplc="040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5" w:hanging="360"/>
      </w:pPr>
      <w:rPr>
        <w:rFonts w:ascii="Wingdings" w:hAnsi="Wingdings" w:hint="default"/>
      </w:rPr>
    </w:lvl>
  </w:abstractNum>
  <w:abstractNum w:abstractNumId="18" w15:restartNumberingAfterBreak="0">
    <w:nsid w:val="59AD136F"/>
    <w:multiLevelType w:val="multilevel"/>
    <w:tmpl w:val="12CA4B6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2.%3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CB608F9"/>
    <w:multiLevelType w:val="multilevel"/>
    <w:tmpl w:val="5B4E2A16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1206" w:hanging="576"/>
      </w:pPr>
      <w:rPr>
        <w:rFonts w:cs="Times New Roma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0" w15:restartNumberingAfterBreak="0">
    <w:nsid w:val="613327A5"/>
    <w:multiLevelType w:val="hybridMultilevel"/>
    <w:tmpl w:val="62F4A200"/>
    <w:lvl w:ilvl="0" w:tplc="01160E9C">
      <w:start w:val="1"/>
      <w:numFmt w:val="decimal"/>
      <w:lvlText w:val="3.%1"/>
      <w:lvlJc w:val="left"/>
      <w:pPr>
        <w:ind w:left="1440" w:hanging="360"/>
      </w:pPr>
      <w:rPr>
        <w:rFonts w:cs="Times New Roman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29E1D9B"/>
    <w:multiLevelType w:val="hybridMultilevel"/>
    <w:tmpl w:val="E1728A0C"/>
    <w:lvl w:ilvl="0" w:tplc="9FDADF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3786F"/>
    <w:multiLevelType w:val="hybridMultilevel"/>
    <w:tmpl w:val="9C1C6D08"/>
    <w:lvl w:ilvl="0" w:tplc="F7E488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4428A6">
      <w:start w:val="1"/>
      <w:numFmt w:val="lowerLetter"/>
      <w:lvlText w:val="%2."/>
      <w:lvlJc w:val="left"/>
      <w:pPr>
        <w:ind w:left="1440" w:hanging="360"/>
      </w:pPr>
    </w:lvl>
    <w:lvl w:ilvl="2" w:tplc="C9183772" w:tentative="1">
      <w:start w:val="1"/>
      <w:numFmt w:val="lowerRoman"/>
      <w:lvlText w:val="%3."/>
      <w:lvlJc w:val="right"/>
      <w:pPr>
        <w:ind w:left="2160" w:hanging="180"/>
      </w:pPr>
    </w:lvl>
    <w:lvl w:ilvl="3" w:tplc="5C4067E2" w:tentative="1">
      <w:start w:val="1"/>
      <w:numFmt w:val="decimal"/>
      <w:lvlText w:val="%4."/>
      <w:lvlJc w:val="left"/>
      <w:pPr>
        <w:ind w:left="2880" w:hanging="360"/>
      </w:pPr>
    </w:lvl>
    <w:lvl w:ilvl="4" w:tplc="E68ADC7C" w:tentative="1">
      <w:start w:val="1"/>
      <w:numFmt w:val="lowerLetter"/>
      <w:lvlText w:val="%5."/>
      <w:lvlJc w:val="left"/>
      <w:pPr>
        <w:ind w:left="3600" w:hanging="360"/>
      </w:pPr>
    </w:lvl>
    <w:lvl w:ilvl="5" w:tplc="3C10B1AC" w:tentative="1">
      <w:start w:val="1"/>
      <w:numFmt w:val="lowerRoman"/>
      <w:lvlText w:val="%6."/>
      <w:lvlJc w:val="right"/>
      <w:pPr>
        <w:ind w:left="4320" w:hanging="180"/>
      </w:pPr>
    </w:lvl>
    <w:lvl w:ilvl="6" w:tplc="C3FC2F98" w:tentative="1">
      <w:start w:val="1"/>
      <w:numFmt w:val="decimal"/>
      <w:lvlText w:val="%7."/>
      <w:lvlJc w:val="left"/>
      <w:pPr>
        <w:ind w:left="5040" w:hanging="360"/>
      </w:pPr>
    </w:lvl>
    <w:lvl w:ilvl="7" w:tplc="3190EB54" w:tentative="1">
      <w:start w:val="1"/>
      <w:numFmt w:val="lowerLetter"/>
      <w:lvlText w:val="%8."/>
      <w:lvlJc w:val="left"/>
      <w:pPr>
        <w:ind w:left="5760" w:hanging="360"/>
      </w:pPr>
    </w:lvl>
    <w:lvl w:ilvl="8" w:tplc="9DECF3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C7B5F"/>
    <w:multiLevelType w:val="hybridMultilevel"/>
    <w:tmpl w:val="76260AD4"/>
    <w:lvl w:ilvl="0" w:tplc="0809000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3315B3"/>
    <w:multiLevelType w:val="hybridMultilevel"/>
    <w:tmpl w:val="490601BE"/>
    <w:lvl w:ilvl="0" w:tplc="D0249264">
      <w:start w:val="1"/>
      <w:numFmt w:val="decimal"/>
      <w:lvlText w:val="4.%1"/>
      <w:lvlJc w:val="left"/>
      <w:pPr>
        <w:ind w:left="150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25" w15:restartNumberingAfterBreak="0">
    <w:nsid w:val="6A546A46"/>
    <w:multiLevelType w:val="hybridMultilevel"/>
    <w:tmpl w:val="D996EEF8"/>
    <w:lvl w:ilvl="0" w:tplc="B290ADE6">
      <w:start w:val="4"/>
      <w:numFmt w:val="bullet"/>
      <w:lvlText w:val="-"/>
      <w:lvlJc w:val="left"/>
      <w:pPr>
        <w:ind w:left="3243" w:hanging="360"/>
      </w:pPr>
      <w:rPr>
        <w:rFonts w:ascii="TH SarabunPSK" w:eastAsia="Times New Roman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3" w:hanging="360"/>
      </w:pPr>
      <w:rPr>
        <w:rFonts w:ascii="Wingdings" w:hAnsi="Wingdings" w:hint="default"/>
      </w:rPr>
    </w:lvl>
  </w:abstractNum>
  <w:abstractNum w:abstractNumId="26" w15:restartNumberingAfterBreak="0">
    <w:nsid w:val="6EDB0D45"/>
    <w:multiLevelType w:val="hybridMultilevel"/>
    <w:tmpl w:val="998298F4"/>
    <w:lvl w:ilvl="0" w:tplc="9FDADF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E40E4C"/>
    <w:multiLevelType w:val="hybridMultilevel"/>
    <w:tmpl w:val="998298F4"/>
    <w:lvl w:ilvl="0" w:tplc="9FDADF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EA5279"/>
    <w:multiLevelType w:val="hybridMultilevel"/>
    <w:tmpl w:val="888ABDD8"/>
    <w:lvl w:ilvl="0" w:tplc="2928439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D3F1E"/>
    <w:multiLevelType w:val="hybridMultilevel"/>
    <w:tmpl w:val="06C878E6"/>
    <w:lvl w:ilvl="0" w:tplc="88B62312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8"/>
  </w:num>
  <w:num w:numId="4">
    <w:abstractNumId w:val="11"/>
  </w:num>
  <w:num w:numId="5">
    <w:abstractNumId w:val="14"/>
  </w:num>
  <w:num w:numId="6">
    <w:abstractNumId w:val="17"/>
  </w:num>
  <w:num w:numId="7">
    <w:abstractNumId w:val="16"/>
  </w:num>
  <w:num w:numId="8">
    <w:abstractNumId w:val="15"/>
  </w:num>
  <w:num w:numId="9">
    <w:abstractNumId w:val="28"/>
  </w:num>
  <w:num w:numId="10">
    <w:abstractNumId w:val="18"/>
  </w:num>
  <w:num w:numId="11">
    <w:abstractNumId w:val="13"/>
  </w:num>
  <w:num w:numId="12">
    <w:abstractNumId w:val="18"/>
    <w:lvlOverride w:ilvl="0">
      <w:startOverride w:val="3"/>
    </w:lvlOverride>
  </w:num>
  <w:num w:numId="13">
    <w:abstractNumId w:val="24"/>
  </w:num>
  <w:num w:numId="14">
    <w:abstractNumId w:val="12"/>
  </w:num>
  <w:num w:numId="15">
    <w:abstractNumId w:val="1"/>
  </w:num>
  <w:num w:numId="16">
    <w:abstractNumId w:val="3"/>
  </w:num>
  <w:num w:numId="17">
    <w:abstractNumId w:val="20"/>
  </w:num>
  <w:num w:numId="18">
    <w:abstractNumId w:val="6"/>
  </w:num>
  <w:num w:numId="19">
    <w:abstractNumId w:val="7"/>
  </w:num>
  <w:num w:numId="20">
    <w:abstractNumId w:val="4"/>
  </w:num>
  <w:num w:numId="21">
    <w:abstractNumId w:val="9"/>
  </w:num>
  <w:num w:numId="22">
    <w:abstractNumId w:val="25"/>
  </w:num>
  <w:num w:numId="23">
    <w:abstractNumId w:val="5"/>
  </w:num>
  <w:num w:numId="24">
    <w:abstractNumId w:val="2"/>
  </w:num>
  <w:num w:numId="25">
    <w:abstractNumId w:val="26"/>
  </w:num>
  <w:num w:numId="26">
    <w:abstractNumId w:val="21"/>
  </w:num>
  <w:num w:numId="27">
    <w:abstractNumId w:val="27"/>
  </w:num>
  <w:num w:numId="28">
    <w:abstractNumId w:val="29"/>
  </w:num>
  <w:num w:numId="29">
    <w:abstractNumId w:val="10"/>
  </w:num>
  <w:num w:numId="30">
    <w:abstractNumId w:val="0"/>
  </w:num>
  <w:num w:numId="31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28C"/>
    <w:rsid w:val="0000117B"/>
    <w:rsid w:val="00010FDC"/>
    <w:rsid w:val="0001146F"/>
    <w:rsid w:val="00012E99"/>
    <w:rsid w:val="0001363B"/>
    <w:rsid w:val="000138E6"/>
    <w:rsid w:val="000151B8"/>
    <w:rsid w:val="0001550E"/>
    <w:rsid w:val="00016269"/>
    <w:rsid w:val="00016D34"/>
    <w:rsid w:val="00021078"/>
    <w:rsid w:val="000213B8"/>
    <w:rsid w:val="00021804"/>
    <w:rsid w:val="00023716"/>
    <w:rsid w:val="00023DE2"/>
    <w:rsid w:val="000246D7"/>
    <w:rsid w:val="00024A79"/>
    <w:rsid w:val="00024FD9"/>
    <w:rsid w:val="00027B64"/>
    <w:rsid w:val="00030C52"/>
    <w:rsid w:val="0003370A"/>
    <w:rsid w:val="00033CFB"/>
    <w:rsid w:val="00040DE5"/>
    <w:rsid w:val="0004188D"/>
    <w:rsid w:val="00041DC9"/>
    <w:rsid w:val="00041DF0"/>
    <w:rsid w:val="000434A0"/>
    <w:rsid w:val="00050FB2"/>
    <w:rsid w:val="00052A8B"/>
    <w:rsid w:val="00052D8C"/>
    <w:rsid w:val="00053852"/>
    <w:rsid w:val="00057FB8"/>
    <w:rsid w:val="00061911"/>
    <w:rsid w:val="0006497A"/>
    <w:rsid w:val="00064CD6"/>
    <w:rsid w:val="00067EEF"/>
    <w:rsid w:val="0007020C"/>
    <w:rsid w:val="00072E49"/>
    <w:rsid w:val="00073D13"/>
    <w:rsid w:val="000746CF"/>
    <w:rsid w:val="00076310"/>
    <w:rsid w:val="000777E5"/>
    <w:rsid w:val="00080D52"/>
    <w:rsid w:val="0008177D"/>
    <w:rsid w:val="00083515"/>
    <w:rsid w:val="000836DF"/>
    <w:rsid w:val="00083908"/>
    <w:rsid w:val="00083A0C"/>
    <w:rsid w:val="00083AF3"/>
    <w:rsid w:val="0008497F"/>
    <w:rsid w:val="0008778E"/>
    <w:rsid w:val="0009217C"/>
    <w:rsid w:val="000924C7"/>
    <w:rsid w:val="000931A3"/>
    <w:rsid w:val="000949F8"/>
    <w:rsid w:val="000954C1"/>
    <w:rsid w:val="00095FD7"/>
    <w:rsid w:val="00096113"/>
    <w:rsid w:val="000A0BF0"/>
    <w:rsid w:val="000A36E8"/>
    <w:rsid w:val="000A5A2C"/>
    <w:rsid w:val="000A63C9"/>
    <w:rsid w:val="000B303A"/>
    <w:rsid w:val="000B3694"/>
    <w:rsid w:val="000B44FF"/>
    <w:rsid w:val="000B76FC"/>
    <w:rsid w:val="000B77EF"/>
    <w:rsid w:val="000C1F91"/>
    <w:rsid w:val="000C5424"/>
    <w:rsid w:val="000C6D73"/>
    <w:rsid w:val="000D22E7"/>
    <w:rsid w:val="000D349B"/>
    <w:rsid w:val="000D3687"/>
    <w:rsid w:val="000D36A3"/>
    <w:rsid w:val="000D3FF8"/>
    <w:rsid w:val="000D767D"/>
    <w:rsid w:val="000E087F"/>
    <w:rsid w:val="000E0ACF"/>
    <w:rsid w:val="000E0B34"/>
    <w:rsid w:val="000E0BE9"/>
    <w:rsid w:val="000E2C30"/>
    <w:rsid w:val="000E3910"/>
    <w:rsid w:val="000E3AE2"/>
    <w:rsid w:val="000E601B"/>
    <w:rsid w:val="000E6709"/>
    <w:rsid w:val="000E6DD3"/>
    <w:rsid w:val="000F25EA"/>
    <w:rsid w:val="000F3DA3"/>
    <w:rsid w:val="000F5E0A"/>
    <w:rsid w:val="000F6485"/>
    <w:rsid w:val="00101F19"/>
    <w:rsid w:val="00104DBB"/>
    <w:rsid w:val="00106717"/>
    <w:rsid w:val="00114F22"/>
    <w:rsid w:val="001214EC"/>
    <w:rsid w:val="00121A2D"/>
    <w:rsid w:val="00121F35"/>
    <w:rsid w:val="00123331"/>
    <w:rsid w:val="00123CD9"/>
    <w:rsid w:val="00124029"/>
    <w:rsid w:val="00126DCB"/>
    <w:rsid w:val="00127107"/>
    <w:rsid w:val="00127877"/>
    <w:rsid w:val="001306F7"/>
    <w:rsid w:val="00131B9E"/>
    <w:rsid w:val="00132F71"/>
    <w:rsid w:val="00135699"/>
    <w:rsid w:val="00140736"/>
    <w:rsid w:val="00143378"/>
    <w:rsid w:val="00144CEA"/>
    <w:rsid w:val="00146B5D"/>
    <w:rsid w:val="00150EF9"/>
    <w:rsid w:val="00152830"/>
    <w:rsid w:val="0015300C"/>
    <w:rsid w:val="0015354C"/>
    <w:rsid w:val="001554BA"/>
    <w:rsid w:val="001601E4"/>
    <w:rsid w:val="00160249"/>
    <w:rsid w:val="001602B7"/>
    <w:rsid w:val="00160690"/>
    <w:rsid w:val="0016522C"/>
    <w:rsid w:val="00167D06"/>
    <w:rsid w:val="0017011D"/>
    <w:rsid w:val="00171AF0"/>
    <w:rsid w:val="001758EC"/>
    <w:rsid w:val="0017654F"/>
    <w:rsid w:val="00180BD8"/>
    <w:rsid w:val="0018146B"/>
    <w:rsid w:val="0018757E"/>
    <w:rsid w:val="00187821"/>
    <w:rsid w:val="001929C0"/>
    <w:rsid w:val="00195219"/>
    <w:rsid w:val="00195E87"/>
    <w:rsid w:val="00197A85"/>
    <w:rsid w:val="001A0DA4"/>
    <w:rsid w:val="001A227A"/>
    <w:rsid w:val="001A2C9C"/>
    <w:rsid w:val="001A5075"/>
    <w:rsid w:val="001A68FD"/>
    <w:rsid w:val="001A6C23"/>
    <w:rsid w:val="001A7A8F"/>
    <w:rsid w:val="001B022A"/>
    <w:rsid w:val="001B5CF0"/>
    <w:rsid w:val="001B6494"/>
    <w:rsid w:val="001C0120"/>
    <w:rsid w:val="001C3922"/>
    <w:rsid w:val="001C42C7"/>
    <w:rsid w:val="001C54B7"/>
    <w:rsid w:val="001C5E41"/>
    <w:rsid w:val="001C72DA"/>
    <w:rsid w:val="001C732A"/>
    <w:rsid w:val="001D10B5"/>
    <w:rsid w:val="001D1E02"/>
    <w:rsid w:val="001E0135"/>
    <w:rsid w:val="001E0739"/>
    <w:rsid w:val="001E1F64"/>
    <w:rsid w:val="001E38D2"/>
    <w:rsid w:val="001E3EC4"/>
    <w:rsid w:val="001E61DD"/>
    <w:rsid w:val="001E6301"/>
    <w:rsid w:val="001E63AE"/>
    <w:rsid w:val="001E65DB"/>
    <w:rsid w:val="001E6765"/>
    <w:rsid w:val="001F2974"/>
    <w:rsid w:val="001F3CA5"/>
    <w:rsid w:val="001F60FA"/>
    <w:rsid w:val="001F6C53"/>
    <w:rsid w:val="002020D0"/>
    <w:rsid w:val="002021DC"/>
    <w:rsid w:val="00204B6B"/>
    <w:rsid w:val="00205AB2"/>
    <w:rsid w:val="00207029"/>
    <w:rsid w:val="002071E4"/>
    <w:rsid w:val="00207EC2"/>
    <w:rsid w:val="00207FDB"/>
    <w:rsid w:val="00211DF7"/>
    <w:rsid w:val="00212970"/>
    <w:rsid w:val="00216DD0"/>
    <w:rsid w:val="00217A1B"/>
    <w:rsid w:val="00217F6D"/>
    <w:rsid w:val="00220289"/>
    <w:rsid w:val="002202F4"/>
    <w:rsid w:val="00220C29"/>
    <w:rsid w:val="00222497"/>
    <w:rsid w:val="00224E13"/>
    <w:rsid w:val="00226FC2"/>
    <w:rsid w:val="00227367"/>
    <w:rsid w:val="00227F79"/>
    <w:rsid w:val="00230038"/>
    <w:rsid w:val="002309CA"/>
    <w:rsid w:val="00231437"/>
    <w:rsid w:val="002343F5"/>
    <w:rsid w:val="0024198D"/>
    <w:rsid w:val="00243123"/>
    <w:rsid w:val="00243757"/>
    <w:rsid w:val="00243E1F"/>
    <w:rsid w:val="00244226"/>
    <w:rsid w:val="0024776E"/>
    <w:rsid w:val="002523A3"/>
    <w:rsid w:val="00255194"/>
    <w:rsid w:val="002552A3"/>
    <w:rsid w:val="00255420"/>
    <w:rsid w:val="00256FD2"/>
    <w:rsid w:val="00257267"/>
    <w:rsid w:val="0026115C"/>
    <w:rsid w:val="002648EA"/>
    <w:rsid w:val="00267230"/>
    <w:rsid w:val="00271A12"/>
    <w:rsid w:val="00277AB8"/>
    <w:rsid w:val="002818EC"/>
    <w:rsid w:val="00281D23"/>
    <w:rsid w:val="00281E2D"/>
    <w:rsid w:val="002854AB"/>
    <w:rsid w:val="00287F15"/>
    <w:rsid w:val="002910E2"/>
    <w:rsid w:val="0029137D"/>
    <w:rsid w:val="00291433"/>
    <w:rsid w:val="00291E8A"/>
    <w:rsid w:val="00292453"/>
    <w:rsid w:val="00292F49"/>
    <w:rsid w:val="002975A2"/>
    <w:rsid w:val="002978B0"/>
    <w:rsid w:val="002A2509"/>
    <w:rsid w:val="002A7B7E"/>
    <w:rsid w:val="002B0059"/>
    <w:rsid w:val="002B3754"/>
    <w:rsid w:val="002B713B"/>
    <w:rsid w:val="002C1248"/>
    <w:rsid w:val="002D1CCE"/>
    <w:rsid w:val="002D1DB4"/>
    <w:rsid w:val="002D3826"/>
    <w:rsid w:val="002D463F"/>
    <w:rsid w:val="002D523B"/>
    <w:rsid w:val="002D6203"/>
    <w:rsid w:val="002D6358"/>
    <w:rsid w:val="002E2264"/>
    <w:rsid w:val="002E2513"/>
    <w:rsid w:val="002E4B80"/>
    <w:rsid w:val="002E4DE9"/>
    <w:rsid w:val="002E5064"/>
    <w:rsid w:val="002E5D7C"/>
    <w:rsid w:val="002E6B2D"/>
    <w:rsid w:val="002E7C0F"/>
    <w:rsid w:val="002F07E1"/>
    <w:rsid w:val="002F0D92"/>
    <w:rsid w:val="002F255C"/>
    <w:rsid w:val="002F632B"/>
    <w:rsid w:val="002F69CE"/>
    <w:rsid w:val="00300A37"/>
    <w:rsid w:val="00300E27"/>
    <w:rsid w:val="00301ADF"/>
    <w:rsid w:val="00302E76"/>
    <w:rsid w:val="00303551"/>
    <w:rsid w:val="00303FE3"/>
    <w:rsid w:val="003068F8"/>
    <w:rsid w:val="00307D76"/>
    <w:rsid w:val="00307E66"/>
    <w:rsid w:val="00312327"/>
    <w:rsid w:val="00312ECA"/>
    <w:rsid w:val="00314384"/>
    <w:rsid w:val="00314520"/>
    <w:rsid w:val="00316640"/>
    <w:rsid w:val="0032101B"/>
    <w:rsid w:val="00322DF4"/>
    <w:rsid w:val="00322F9F"/>
    <w:rsid w:val="0032572C"/>
    <w:rsid w:val="00325928"/>
    <w:rsid w:val="00330434"/>
    <w:rsid w:val="00332B74"/>
    <w:rsid w:val="00332F33"/>
    <w:rsid w:val="003357CF"/>
    <w:rsid w:val="0034003D"/>
    <w:rsid w:val="00341B9E"/>
    <w:rsid w:val="00343317"/>
    <w:rsid w:val="00344156"/>
    <w:rsid w:val="0034489C"/>
    <w:rsid w:val="00346530"/>
    <w:rsid w:val="00347B9C"/>
    <w:rsid w:val="00352996"/>
    <w:rsid w:val="00352EC2"/>
    <w:rsid w:val="003531F8"/>
    <w:rsid w:val="00353866"/>
    <w:rsid w:val="00354868"/>
    <w:rsid w:val="003634D7"/>
    <w:rsid w:val="00365316"/>
    <w:rsid w:val="00370A50"/>
    <w:rsid w:val="003710F2"/>
    <w:rsid w:val="00373B21"/>
    <w:rsid w:val="00374D71"/>
    <w:rsid w:val="00375456"/>
    <w:rsid w:val="00376760"/>
    <w:rsid w:val="003771CF"/>
    <w:rsid w:val="003827DE"/>
    <w:rsid w:val="003832EF"/>
    <w:rsid w:val="0038359B"/>
    <w:rsid w:val="0038462B"/>
    <w:rsid w:val="00385563"/>
    <w:rsid w:val="00386C41"/>
    <w:rsid w:val="003918BC"/>
    <w:rsid w:val="00391C3F"/>
    <w:rsid w:val="0039419F"/>
    <w:rsid w:val="0039471D"/>
    <w:rsid w:val="003953EA"/>
    <w:rsid w:val="003955E1"/>
    <w:rsid w:val="00395AC1"/>
    <w:rsid w:val="003967A9"/>
    <w:rsid w:val="003971FA"/>
    <w:rsid w:val="003A15E5"/>
    <w:rsid w:val="003A2CFD"/>
    <w:rsid w:val="003A2D0D"/>
    <w:rsid w:val="003A635C"/>
    <w:rsid w:val="003A6456"/>
    <w:rsid w:val="003B430B"/>
    <w:rsid w:val="003B457A"/>
    <w:rsid w:val="003B5EEF"/>
    <w:rsid w:val="003B6A5C"/>
    <w:rsid w:val="003C1E31"/>
    <w:rsid w:val="003C1FF5"/>
    <w:rsid w:val="003C3599"/>
    <w:rsid w:val="003C70F7"/>
    <w:rsid w:val="003C7200"/>
    <w:rsid w:val="003D0535"/>
    <w:rsid w:val="003D18AC"/>
    <w:rsid w:val="003D1F51"/>
    <w:rsid w:val="003D3B9A"/>
    <w:rsid w:val="003E4249"/>
    <w:rsid w:val="003F07DE"/>
    <w:rsid w:val="003F1433"/>
    <w:rsid w:val="003F1C34"/>
    <w:rsid w:val="003F358B"/>
    <w:rsid w:val="003F438E"/>
    <w:rsid w:val="003F5C25"/>
    <w:rsid w:val="003F7648"/>
    <w:rsid w:val="0040274B"/>
    <w:rsid w:val="00402926"/>
    <w:rsid w:val="0040350B"/>
    <w:rsid w:val="00405075"/>
    <w:rsid w:val="0040530A"/>
    <w:rsid w:val="00407C64"/>
    <w:rsid w:val="00413F1D"/>
    <w:rsid w:val="00414284"/>
    <w:rsid w:val="00415328"/>
    <w:rsid w:val="00421020"/>
    <w:rsid w:val="00421AD0"/>
    <w:rsid w:val="00422B8E"/>
    <w:rsid w:val="00422F97"/>
    <w:rsid w:val="0042730C"/>
    <w:rsid w:val="004314AD"/>
    <w:rsid w:val="004314D7"/>
    <w:rsid w:val="00435397"/>
    <w:rsid w:val="00435B1F"/>
    <w:rsid w:val="00441B2F"/>
    <w:rsid w:val="00442765"/>
    <w:rsid w:val="00442E64"/>
    <w:rsid w:val="004474E7"/>
    <w:rsid w:val="00447660"/>
    <w:rsid w:val="00452AB2"/>
    <w:rsid w:val="0045354B"/>
    <w:rsid w:val="00453F8A"/>
    <w:rsid w:val="0045467E"/>
    <w:rsid w:val="0045613C"/>
    <w:rsid w:val="00461B04"/>
    <w:rsid w:val="00461BB3"/>
    <w:rsid w:val="0046340E"/>
    <w:rsid w:val="00466B1A"/>
    <w:rsid w:val="00471A17"/>
    <w:rsid w:val="00471FFF"/>
    <w:rsid w:val="004722CE"/>
    <w:rsid w:val="00474614"/>
    <w:rsid w:val="00475D72"/>
    <w:rsid w:val="00475D7F"/>
    <w:rsid w:val="004778B5"/>
    <w:rsid w:val="00483743"/>
    <w:rsid w:val="004854C2"/>
    <w:rsid w:val="00486803"/>
    <w:rsid w:val="00493219"/>
    <w:rsid w:val="004A1D15"/>
    <w:rsid w:val="004A6801"/>
    <w:rsid w:val="004B0EC3"/>
    <w:rsid w:val="004B2FA2"/>
    <w:rsid w:val="004B432F"/>
    <w:rsid w:val="004B476B"/>
    <w:rsid w:val="004B477D"/>
    <w:rsid w:val="004B57E1"/>
    <w:rsid w:val="004B5C39"/>
    <w:rsid w:val="004B6ABC"/>
    <w:rsid w:val="004C174C"/>
    <w:rsid w:val="004C30A2"/>
    <w:rsid w:val="004C52D5"/>
    <w:rsid w:val="004D0BB9"/>
    <w:rsid w:val="004D117B"/>
    <w:rsid w:val="004D2F77"/>
    <w:rsid w:val="004D367E"/>
    <w:rsid w:val="004D4A92"/>
    <w:rsid w:val="004D795A"/>
    <w:rsid w:val="004E28B5"/>
    <w:rsid w:val="004E34A6"/>
    <w:rsid w:val="004E432C"/>
    <w:rsid w:val="004E462F"/>
    <w:rsid w:val="004E5C60"/>
    <w:rsid w:val="004E5DAB"/>
    <w:rsid w:val="004E747D"/>
    <w:rsid w:val="004F08E3"/>
    <w:rsid w:val="004F0B9D"/>
    <w:rsid w:val="004F0F1F"/>
    <w:rsid w:val="004F25AA"/>
    <w:rsid w:val="004F2F1B"/>
    <w:rsid w:val="004F2F73"/>
    <w:rsid w:val="004F354A"/>
    <w:rsid w:val="004F47F6"/>
    <w:rsid w:val="004F6196"/>
    <w:rsid w:val="00503C21"/>
    <w:rsid w:val="005058FF"/>
    <w:rsid w:val="00506003"/>
    <w:rsid w:val="00506904"/>
    <w:rsid w:val="00511172"/>
    <w:rsid w:val="00512CFB"/>
    <w:rsid w:val="00512D8B"/>
    <w:rsid w:val="005130A4"/>
    <w:rsid w:val="005131FD"/>
    <w:rsid w:val="00513FAD"/>
    <w:rsid w:val="005145E5"/>
    <w:rsid w:val="00523F1A"/>
    <w:rsid w:val="005240BF"/>
    <w:rsid w:val="00531C68"/>
    <w:rsid w:val="0053252B"/>
    <w:rsid w:val="005337BC"/>
    <w:rsid w:val="005353A3"/>
    <w:rsid w:val="005356CA"/>
    <w:rsid w:val="00535D01"/>
    <w:rsid w:val="00537954"/>
    <w:rsid w:val="0054154F"/>
    <w:rsid w:val="005419C7"/>
    <w:rsid w:val="00541A32"/>
    <w:rsid w:val="0054270B"/>
    <w:rsid w:val="005446C5"/>
    <w:rsid w:val="0054574F"/>
    <w:rsid w:val="00546646"/>
    <w:rsid w:val="00546FC0"/>
    <w:rsid w:val="00551FE1"/>
    <w:rsid w:val="0055226E"/>
    <w:rsid w:val="0055391A"/>
    <w:rsid w:val="0055531D"/>
    <w:rsid w:val="00556FF5"/>
    <w:rsid w:val="00560B94"/>
    <w:rsid w:val="00563664"/>
    <w:rsid w:val="00564C7D"/>
    <w:rsid w:val="005653E7"/>
    <w:rsid w:val="005668F1"/>
    <w:rsid w:val="00572AD3"/>
    <w:rsid w:val="005739C7"/>
    <w:rsid w:val="0057605E"/>
    <w:rsid w:val="005770A2"/>
    <w:rsid w:val="005774C2"/>
    <w:rsid w:val="005817D7"/>
    <w:rsid w:val="005817EE"/>
    <w:rsid w:val="005827C4"/>
    <w:rsid w:val="00585280"/>
    <w:rsid w:val="00585745"/>
    <w:rsid w:val="00590232"/>
    <w:rsid w:val="0059215F"/>
    <w:rsid w:val="0059644D"/>
    <w:rsid w:val="0059656F"/>
    <w:rsid w:val="005A58BF"/>
    <w:rsid w:val="005B1B22"/>
    <w:rsid w:val="005B3177"/>
    <w:rsid w:val="005B3FC9"/>
    <w:rsid w:val="005B41AD"/>
    <w:rsid w:val="005C1875"/>
    <w:rsid w:val="005C2433"/>
    <w:rsid w:val="005C253D"/>
    <w:rsid w:val="005C52FB"/>
    <w:rsid w:val="005C6D44"/>
    <w:rsid w:val="005C6F35"/>
    <w:rsid w:val="005C7D1A"/>
    <w:rsid w:val="005D0550"/>
    <w:rsid w:val="005D0D16"/>
    <w:rsid w:val="005D25D7"/>
    <w:rsid w:val="005D25F4"/>
    <w:rsid w:val="005D29B0"/>
    <w:rsid w:val="005D3D37"/>
    <w:rsid w:val="005E028C"/>
    <w:rsid w:val="005E1A1C"/>
    <w:rsid w:val="005E2E8C"/>
    <w:rsid w:val="005E5FBF"/>
    <w:rsid w:val="005E7861"/>
    <w:rsid w:val="005F28B9"/>
    <w:rsid w:val="005F2EB0"/>
    <w:rsid w:val="005F30C5"/>
    <w:rsid w:val="005F3DFC"/>
    <w:rsid w:val="0060059A"/>
    <w:rsid w:val="0060293C"/>
    <w:rsid w:val="00603409"/>
    <w:rsid w:val="00604F53"/>
    <w:rsid w:val="00613B46"/>
    <w:rsid w:val="00614EA0"/>
    <w:rsid w:val="006157C5"/>
    <w:rsid w:val="006260EC"/>
    <w:rsid w:val="0062629F"/>
    <w:rsid w:val="0062699E"/>
    <w:rsid w:val="00632133"/>
    <w:rsid w:val="00632E3D"/>
    <w:rsid w:val="006424B0"/>
    <w:rsid w:val="006463CE"/>
    <w:rsid w:val="0064770C"/>
    <w:rsid w:val="00647A59"/>
    <w:rsid w:val="006519F7"/>
    <w:rsid w:val="00651D79"/>
    <w:rsid w:val="0065274F"/>
    <w:rsid w:val="006528AD"/>
    <w:rsid w:val="00653D22"/>
    <w:rsid w:val="00653FEE"/>
    <w:rsid w:val="00654B1E"/>
    <w:rsid w:val="00660D6F"/>
    <w:rsid w:val="006627A9"/>
    <w:rsid w:val="00664086"/>
    <w:rsid w:val="00664930"/>
    <w:rsid w:val="006709B1"/>
    <w:rsid w:val="00671D0F"/>
    <w:rsid w:val="006743C4"/>
    <w:rsid w:val="00674E77"/>
    <w:rsid w:val="0067543D"/>
    <w:rsid w:val="00675F98"/>
    <w:rsid w:val="00676349"/>
    <w:rsid w:val="0067636C"/>
    <w:rsid w:val="006769F6"/>
    <w:rsid w:val="0068440B"/>
    <w:rsid w:val="00684410"/>
    <w:rsid w:val="00686AB0"/>
    <w:rsid w:val="006927B0"/>
    <w:rsid w:val="0069359F"/>
    <w:rsid w:val="00694B7A"/>
    <w:rsid w:val="00695123"/>
    <w:rsid w:val="0069544B"/>
    <w:rsid w:val="00696EE2"/>
    <w:rsid w:val="00696EE7"/>
    <w:rsid w:val="006A213B"/>
    <w:rsid w:val="006A2357"/>
    <w:rsid w:val="006A7F85"/>
    <w:rsid w:val="006B2191"/>
    <w:rsid w:val="006B22E1"/>
    <w:rsid w:val="006B3A33"/>
    <w:rsid w:val="006B47E7"/>
    <w:rsid w:val="006B4C83"/>
    <w:rsid w:val="006B5402"/>
    <w:rsid w:val="006B71FC"/>
    <w:rsid w:val="006C5F97"/>
    <w:rsid w:val="006D097E"/>
    <w:rsid w:val="006D0C8E"/>
    <w:rsid w:val="006D2390"/>
    <w:rsid w:val="006D3941"/>
    <w:rsid w:val="006D4D3C"/>
    <w:rsid w:val="006D61B3"/>
    <w:rsid w:val="006E12A3"/>
    <w:rsid w:val="006E15B2"/>
    <w:rsid w:val="006E1F08"/>
    <w:rsid w:val="006E3075"/>
    <w:rsid w:val="006E564A"/>
    <w:rsid w:val="006E59AC"/>
    <w:rsid w:val="006E63E1"/>
    <w:rsid w:val="006E7DD3"/>
    <w:rsid w:val="006F03F9"/>
    <w:rsid w:val="006F094F"/>
    <w:rsid w:val="006F1E80"/>
    <w:rsid w:val="006F2755"/>
    <w:rsid w:val="006F2AF3"/>
    <w:rsid w:val="006F2C35"/>
    <w:rsid w:val="006F462B"/>
    <w:rsid w:val="006F5919"/>
    <w:rsid w:val="006F6B4E"/>
    <w:rsid w:val="006F6EDA"/>
    <w:rsid w:val="006F7A63"/>
    <w:rsid w:val="006F7E82"/>
    <w:rsid w:val="00701664"/>
    <w:rsid w:val="00701685"/>
    <w:rsid w:val="00701A6D"/>
    <w:rsid w:val="00701A80"/>
    <w:rsid w:val="00702CDD"/>
    <w:rsid w:val="00702F1D"/>
    <w:rsid w:val="00703A65"/>
    <w:rsid w:val="00710E50"/>
    <w:rsid w:val="007139E4"/>
    <w:rsid w:val="007139F9"/>
    <w:rsid w:val="00713E40"/>
    <w:rsid w:val="007163B3"/>
    <w:rsid w:val="00717255"/>
    <w:rsid w:val="00717B03"/>
    <w:rsid w:val="00720660"/>
    <w:rsid w:val="00723A32"/>
    <w:rsid w:val="007257CF"/>
    <w:rsid w:val="0073390B"/>
    <w:rsid w:val="007343EB"/>
    <w:rsid w:val="0073528E"/>
    <w:rsid w:val="00736316"/>
    <w:rsid w:val="00736B96"/>
    <w:rsid w:val="00737179"/>
    <w:rsid w:val="00737A86"/>
    <w:rsid w:val="007435CA"/>
    <w:rsid w:val="00751535"/>
    <w:rsid w:val="00751703"/>
    <w:rsid w:val="0075459D"/>
    <w:rsid w:val="00756689"/>
    <w:rsid w:val="00760056"/>
    <w:rsid w:val="00763184"/>
    <w:rsid w:val="00763AF0"/>
    <w:rsid w:val="00763E23"/>
    <w:rsid w:val="0076416D"/>
    <w:rsid w:val="00764784"/>
    <w:rsid w:val="0076670B"/>
    <w:rsid w:val="007703A0"/>
    <w:rsid w:val="00772B1B"/>
    <w:rsid w:val="00775882"/>
    <w:rsid w:val="00777D32"/>
    <w:rsid w:val="00780B0F"/>
    <w:rsid w:val="00782E02"/>
    <w:rsid w:val="007831CE"/>
    <w:rsid w:val="007869F5"/>
    <w:rsid w:val="00787435"/>
    <w:rsid w:val="00793C62"/>
    <w:rsid w:val="00793F6B"/>
    <w:rsid w:val="00794346"/>
    <w:rsid w:val="00794DCE"/>
    <w:rsid w:val="00797857"/>
    <w:rsid w:val="007A0C1B"/>
    <w:rsid w:val="007A22F8"/>
    <w:rsid w:val="007A2DB3"/>
    <w:rsid w:val="007A3C2E"/>
    <w:rsid w:val="007A3F99"/>
    <w:rsid w:val="007A4008"/>
    <w:rsid w:val="007A4FB2"/>
    <w:rsid w:val="007A5D55"/>
    <w:rsid w:val="007B0DD2"/>
    <w:rsid w:val="007B0F9D"/>
    <w:rsid w:val="007B17DF"/>
    <w:rsid w:val="007B22C1"/>
    <w:rsid w:val="007B4C02"/>
    <w:rsid w:val="007C1E30"/>
    <w:rsid w:val="007C2B9E"/>
    <w:rsid w:val="007C4B3D"/>
    <w:rsid w:val="007C513B"/>
    <w:rsid w:val="007C5A8C"/>
    <w:rsid w:val="007C70E7"/>
    <w:rsid w:val="007C79B0"/>
    <w:rsid w:val="007D48CD"/>
    <w:rsid w:val="007D617C"/>
    <w:rsid w:val="007E0F80"/>
    <w:rsid w:val="007E2F19"/>
    <w:rsid w:val="007E4D86"/>
    <w:rsid w:val="007E7167"/>
    <w:rsid w:val="007F0E45"/>
    <w:rsid w:val="007F316F"/>
    <w:rsid w:val="007F5E76"/>
    <w:rsid w:val="007F7E06"/>
    <w:rsid w:val="008026D8"/>
    <w:rsid w:val="0080441D"/>
    <w:rsid w:val="00804919"/>
    <w:rsid w:val="00804A37"/>
    <w:rsid w:val="00804E1E"/>
    <w:rsid w:val="008111F1"/>
    <w:rsid w:val="00811BFE"/>
    <w:rsid w:val="008126C1"/>
    <w:rsid w:val="00814FCB"/>
    <w:rsid w:val="00816D79"/>
    <w:rsid w:val="00817105"/>
    <w:rsid w:val="00822246"/>
    <w:rsid w:val="008226A8"/>
    <w:rsid w:val="008238D1"/>
    <w:rsid w:val="00823F83"/>
    <w:rsid w:val="00824483"/>
    <w:rsid w:val="00824B4F"/>
    <w:rsid w:val="00826611"/>
    <w:rsid w:val="0083112C"/>
    <w:rsid w:val="00832C85"/>
    <w:rsid w:val="00833032"/>
    <w:rsid w:val="00833047"/>
    <w:rsid w:val="008335AB"/>
    <w:rsid w:val="00833B1F"/>
    <w:rsid w:val="00833CDE"/>
    <w:rsid w:val="0083525D"/>
    <w:rsid w:val="008366DA"/>
    <w:rsid w:val="00841499"/>
    <w:rsid w:val="0084180F"/>
    <w:rsid w:val="00842023"/>
    <w:rsid w:val="00843B5D"/>
    <w:rsid w:val="00845868"/>
    <w:rsid w:val="008505B9"/>
    <w:rsid w:val="0085065C"/>
    <w:rsid w:val="00854037"/>
    <w:rsid w:val="008562DA"/>
    <w:rsid w:val="00861E68"/>
    <w:rsid w:val="00862864"/>
    <w:rsid w:val="00865C6A"/>
    <w:rsid w:val="008722F0"/>
    <w:rsid w:val="00873DB1"/>
    <w:rsid w:val="0087535C"/>
    <w:rsid w:val="0087715F"/>
    <w:rsid w:val="008816DE"/>
    <w:rsid w:val="0088349D"/>
    <w:rsid w:val="00886386"/>
    <w:rsid w:val="008865B9"/>
    <w:rsid w:val="00886E22"/>
    <w:rsid w:val="00887C40"/>
    <w:rsid w:val="00890372"/>
    <w:rsid w:val="008921D7"/>
    <w:rsid w:val="008935EF"/>
    <w:rsid w:val="008948EC"/>
    <w:rsid w:val="008974BA"/>
    <w:rsid w:val="008A02A6"/>
    <w:rsid w:val="008A0B7B"/>
    <w:rsid w:val="008A4B6B"/>
    <w:rsid w:val="008A7EF9"/>
    <w:rsid w:val="008B1AF5"/>
    <w:rsid w:val="008B2234"/>
    <w:rsid w:val="008B323A"/>
    <w:rsid w:val="008C120B"/>
    <w:rsid w:val="008C2ED6"/>
    <w:rsid w:val="008C67AD"/>
    <w:rsid w:val="008D082F"/>
    <w:rsid w:val="008D1A24"/>
    <w:rsid w:val="008D1EB6"/>
    <w:rsid w:val="008D3807"/>
    <w:rsid w:val="008D4040"/>
    <w:rsid w:val="008D499D"/>
    <w:rsid w:val="008D4D2B"/>
    <w:rsid w:val="008E6142"/>
    <w:rsid w:val="008F0E7A"/>
    <w:rsid w:val="008F13DD"/>
    <w:rsid w:val="008F163B"/>
    <w:rsid w:val="008F1F1B"/>
    <w:rsid w:val="008F51E4"/>
    <w:rsid w:val="008F634E"/>
    <w:rsid w:val="008F7B10"/>
    <w:rsid w:val="00903FA0"/>
    <w:rsid w:val="009067F4"/>
    <w:rsid w:val="00907253"/>
    <w:rsid w:val="00907268"/>
    <w:rsid w:val="00910EA8"/>
    <w:rsid w:val="00911236"/>
    <w:rsid w:val="00911298"/>
    <w:rsid w:val="009118FE"/>
    <w:rsid w:val="009127A6"/>
    <w:rsid w:val="009129A3"/>
    <w:rsid w:val="009161E5"/>
    <w:rsid w:val="0091666D"/>
    <w:rsid w:val="00920C9D"/>
    <w:rsid w:val="00921B07"/>
    <w:rsid w:val="00922031"/>
    <w:rsid w:val="00922E83"/>
    <w:rsid w:val="00925359"/>
    <w:rsid w:val="0092571E"/>
    <w:rsid w:val="009262FF"/>
    <w:rsid w:val="009301DC"/>
    <w:rsid w:val="00932B24"/>
    <w:rsid w:val="0094133F"/>
    <w:rsid w:val="009416D5"/>
    <w:rsid w:val="00941746"/>
    <w:rsid w:val="00943CF4"/>
    <w:rsid w:val="0094479D"/>
    <w:rsid w:val="00946311"/>
    <w:rsid w:val="00946642"/>
    <w:rsid w:val="00950757"/>
    <w:rsid w:val="00952E17"/>
    <w:rsid w:val="009544CC"/>
    <w:rsid w:val="00957AB4"/>
    <w:rsid w:val="00960B19"/>
    <w:rsid w:val="00961661"/>
    <w:rsid w:val="00966DEB"/>
    <w:rsid w:val="0096791A"/>
    <w:rsid w:val="00967AE0"/>
    <w:rsid w:val="009703A6"/>
    <w:rsid w:val="00971F48"/>
    <w:rsid w:val="00971FE2"/>
    <w:rsid w:val="00973A0E"/>
    <w:rsid w:val="00980B1A"/>
    <w:rsid w:val="009818F8"/>
    <w:rsid w:val="0098277A"/>
    <w:rsid w:val="00984AE7"/>
    <w:rsid w:val="00985B2B"/>
    <w:rsid w:val="009908DB"/>
    <w:rsid w:val="0099607E"/>
    <w:rsid w:val="0099653D"/>
    <w:rsid w:val="0099709E"/>
    <w:rsid w:val="009A0962"/>
    <w:rsid w:val="009A2669"/>
    <w:rsid w:val="009A29D1"/>
    <w:rsid w:val="009A4604"/>
    <w:rsid w:val="009A55A9"/>
    <w:rsid w:val="009B0788"/>
    <w:rsid w:val="009B0DC3"/>
    <w:rsid w:val="009B2DEF"/>
    <w:rsid w:val="009B475D"/>
    <w:rsid w:val="009B6645"/>
    <w:rsid w:val="009B7774"/>
    <w:rsid w:val="009C2C35"/>
    <w:rsid w:val="009C4080"/>
    <w:rsid w:val="009C738A"/>
    <w:rsid w:val="009D0131"/>
    <w:rsid w:val="009D0721"/>
    <w:rsid w:val="009D0FEE"/>
    <w:rsid w:val="009D1406"/>
    <w:rsid w:val="009D29CC"/>
    <w:rsid w:val="009D2D20"/>
    <w:rsid w:val="009D38F6"/>
    <w:rsid w:val="009D5D02"/>
    <w:rsid w:val="009D623B"/>
    <w:rsid w:val="009D74C0"/>
    <w:rsid w:val="009E28D2"/>
    <w:rsid w:val="009E4B22"/>
    <w:rsid w:val="009E6B13"/>
    <w:rsid w:val="009E6F36"/>
    <w:rsid w:val="009F0368"/>
    <w:rsid w:val="009F18B4"/>
    <w:rsid w:val="009F1A0A"/>
    <w:rsid w:val="009F1F13"/>
    <w:rsid w:val="009F23BD"/>
    <w:rsid w:val="009F3583"/>
    <w:rsid w:val="009F65D3"/>
    <w:rsid w:val="00A0082A"/>
    <w:rsid w:val="00A010F7"/>
    <w:rsid w:val="00A01702"/>
    <w:rsid w:val="00A01E5D"/>
    <w:rsid w:val="00A022AD"/>
    <w:rsid w:val="00A02AA2"/>
    <w:rsid w:val="00A04E68"/>
    <w:rsid w:val="00A05FA1"/>
    <w:rsid w:val="00A0751B"/>
    <w:rsid w:val="00A124AB"/>
    <w:rsid w:val="00A1377B"/>
    <w:rsid w:val="00A14866"/>
    <w:rsid w:val="00A14AB1"/>
    <w:rsid w:val="00A15238"/>
    <w:rsid w:val="00A20D52"/>
    <w:rsid w:val="00A23BB3"/>
    <w:rsid w:val="00A24F1C"/>
    <w:rsid w:val="00A269CB"/>
    <w:rsid w:val="00A278B8"/>
    <w:rsid w:val="00A3167B"/>
    <w:rsid w:val="00A365EF"/>
    <w:rsid w:val="00A365F1"/>
    <w:rsid w:val="00A36711"/>
    <w:rsid w:val="00A423F8"/>
    <w:rsid w:val="00A424BC"/>
    <w:rsid w:val="00A4709D"/>
    <w:rsid w:val="00A50225"/>
    <w:rsid w:val="00A5057D"/>
    <w:rsid w:val="00A51C0D"/>
    <w:rsid w:val="00A55247"/>
    <w:rsid w:val="00A57379"/>
    <w:rsid w:val="00A65756"/>
    <w:rsid w:val="00A7347C"/>
    <w:rsid w:val="00A734FE"/>
    <w:rsid w:val="00A73908"/>
    <w:rsid w:val="00A800F2"/>
    <w:rsid w:val="00A814C1"/>
    <w:rsid w:val="00A8508E"/>
    <w:rsid w:val="00A853DF"/>
    <w:rsid w:val="00A87CC6"/>
    <w:rsid w:val="00A911F0"/>
    <w:rsid w:val="00A92FF4"/>
    <w:rsid w:val="00A93286"/>
    <w:rsid w:val="00A9360B"/>
    <w:rsid w:val="00A936B5"/>
    <w:rsid w:val="00A93821"/>
    <w:rsid w:val="00A95468"/>
    <w:rsid w:val="00AA1398"/>
    <w:rsid w:val="00AA3A07"/>
    <w:rsid w:val="00AA3D43"/>
    <w:rsid w:val="00AA7ACA"/>
    <w:rsid w:val="00AB42FC"/>
    <w:rsid w:val="00AB6EC8"/>
    <w:rsid w:val="00AB709A"/>
    <w:rsid w:val="00AB7E39"/>
    <w:rsid w:val="00AC1830"/>
    <w:rsid w:val="00AC190B"/>
    <w:rsid w:val="00AC199D"/>
    <w:rsid w:val="00AC1AD2"/>
    <w:rsid w:val="00AC1D9F"/>
    <w:rsid w:val="00AC2554"/>
    <w:rsid w:val="00AC65F2"/>
    <w:rsid w:val="00AC6AA2"/>
    <w:rsid w:val="00AC7621"/>
    <w:rsid w:val="00AD1200"/>
    <w:rsid w:val="00AD4534"/>
    <w:rsid w:val="00AD5A96"/>
    <w:rsid w:val="00AD5EA8"/>
    <w:rsid w:val="00AD602C"/>
    <w:rsid w:val="00AD7A45"/>
    <w:rsid w:val="00AE3823"/>
    <w:rsid w:val="00AE6217"/>
    <w:rsid w:val="00AE6DC4"/>
    <w:rsid w:val="00AE70B8"/>
    <w:rsid w:val="00AE7DCC"/>
    <w:rsid w:val="00AF1783"/>
    <w:rsid w:val="00AF5231"/>
    <w:rsid w:val="00AF77BD"/>
    <w:rsid w:val="00B00B6F"/>
    <w:rsid w:val="00B00D8B"/>
    <w:rsid w:val="00B01E35"/>
    <w:rsid w:val="00B02A3C"/>
    <w:rsid w:val="00B03871"/>
    <w:rsid w:val="00B041B8"/>
    <w:rsid w:val="00B07DD3"/>
    <w:rsid w:val="00B11491"/>
    <w:rsid w:val="00B1167B"/>
    <w:rsid w:val="00B12B45"/>
    <w:rsid w:val="00B1385B"/>
    <w:rsid w:val="00B141FA"/>
    <w:rsid w:val="00B14944"/>
    <w:rsid w:val="00B14D35"/>
    <w:rsid w:val="00B15C78"/>
    <w:rsid w:val="00B16118"/>
    <w:rsid w:val="00B20196"/>
    <w:rsid w:val="00B20334"/>
    <w:rsid w:val="00B2108B"/>
    <w:rsid w:val="00B23F67"/>
    <w:rsid w:val="00B240C8"/>
    <w:rsid w:val="00B2720C"/>
    <w:rsid w:val="00B306D5"/>
    <w:rsid w:val="00B32770"/>
    <w:rsid w:val="00B3301F"/>
    <w:rsid w:val="00B35BB4"/>
    <w:rsid w:val="00B3748A"/>
    <w:rsid w:val="00B37BAD"/>
    <w:rsid w:val="00B4178E"/>
    <w:rsid w:val="00B45561"/>
    <w:rsid w:val="00B50C2D"/>
    <w:rsid w:val="00B53518"/>
    <w:rsid w:val="00B53FDC"/>
    <w:rsid w:val="00B5428F"/>
    <w:rsid w:val="00B566BE"/>
    <w:rsid w:val="00B567A9"/>
    <w:rsid w:val="00B6077B"/>
    <w:rsid w:val="00B63C49"/>
    <w:rsid w:val="00B6491D"/>
    <w:rsid w:val="00B6614A"/>
    <w:rsid w:val="00B670B4"/>
    <w:rsid w:val="00B723D9"/>
    <w:rsid w:val="00B74817"/>
    <w:rsid w:val="00B767FC"/>
    <w:rsid w:val="00B7682E"/>
    <w:rsid w:val="00B7686E"/>
    <w:rsid w:val="00B76B1C"/>
    <w:rsid w:val="00B7782C"/>
    <w:rsid w:val="00B801A7"/>
    <w:rsid w:val="00B83382"/>
    <w:rsid w:val="00B8386B"/>
    <w:rsid w:val="00B83AA4"/>
    <w:rsid w:val="00B84B05"/>
    <w:rsid w:val="00B85D6E"/>
    <w:rsid w:val="00B86A03"/>
    <w:rsid w:val="00B94174"/>
    <w:rsid w:val="00B95BBB"/>
    <w:rsid w:val="00BA0130"/>
    <w:rsid w:val="00BA4AD7"/>
    <w:rsid w:val="00BA700B"/>
    <w:rsid w:val="00BB14DC"/>
    <w:rsid w:val="00BB49BA"/>
    <w:rsid w:val="00BB4CFB"/>
    <w:rsid w:val="00BB654E"/>
    <w:rsid w:val="00BB73E0"/>
    <w:rsid w:val="00BC0637"/>
    <w:rsid w:val="00BC14F5"/>
    <w:rsid w:val="00BC5B47"/>
    <w:rsid w:val="00BD0138"/>
    <w:rsid w:val="00BD028F"/>
    <w:rsid w:val="00BD0726"/>
    <w:rsid w:val="00BD0FFD"/>
    <w:rsid w:val="00BD1871"/>
    <w:rsid w:val="00BD1ABF"/>
    <w:rsid w:val="00BD2466"/>
    <w:rsid w:val="00BD360D"/>
    <w:rsid w:val="00BD427B"/>
    <w:rsid w:val="00BD4C40"/>
    <w:rsid w:val="00BD55EA"/>
    <w:rsid w:val="00BD5DD3"/>
    <w:rsid w:val="00BD730F"/>
    <w:rsid w:val="00BD76F6"/>
    <w:rsid w:val="00BE1A0F"/>
    <w:rsid w:val="00BE564C"/>
    <w:rsid w:val="00BE6CF2"/>
    <w:rsid w:val="00BE6DEC"/>
    <w:rsid w:val="00BE7E0D"/>
    <w:rsid w:val="00BF3EAF"/>
    <w:rsid w:val="00BF726B"/>
    <w:rsid w:val="00C00338"/>
    <w:rsid w:val="00C00F29"/>
    <w:rsid w:val="00C01056"/>
    <w:rsid w:val="00C0186A"/>
    <w:rsid w:val="00C100D9"/>
    <w:rsid w:val="00C11832"/>
    <w:rsid w:val="00C12991"/>
    <w:rsid w:val="00C13396"/>
    <w:rsid w:val="00C17115"/>
    <w:rsid w:val="00C1732D"/>
    <w:rsid w:val="00C17D62"/>
    <w:rsid w:val="00C17E6D"/>
    <w:rsid w:val="00C21864"/>
    <w:rsid w:val="00C2353C"/>
    <w:rsid w:val="00C254CD"/>
    <w:rsid w:val="00C35873"/>
    <w:rsid w:val="00C37479"/>
    <w:rsid w:val="00C40258"/>
    <w:rsid w:val="00C42444"/>
    <w:rsid w:val="00C43D62"/>
    <w:rsid w:val="00C43FAC"/>
    <w:rsid w:val="00C44DDA"/>
    <w:rsid w:val="00C45B6B"/>
    <w:rsid w:val="00C4784D"/>
    <w:rsid w:val="00C47E34"/>
    <w:rsid w:val="00C527AB"/>
    <w:rsid w:val="00C54196"/>
    <w:rsid w:val="00C56905"/>
    <w:rsid w:val="00C56BA2"/>
    <w:rsid w:val="00C57256"/>
    <w:rsid w:val="00C648D1"/>
    <w:rsid w:val="00C6514E"/>
    <w:rsid w:val="00C66E96"/>
    <w:rsid w:val="00C70F94"/>
    <w:rsid w:val="00C73CA7"/>
    <w:rsid w:val="00C7688C"/>
    <w:rsid w:val="00C76EE6"/>
    <w:rsid w:val="00C77810"/>
    <w:rsid w:val="00C803D5"/>
    <w:rsid w:val="00C82C27"/>
    <w:rsid w:val="00C82C63"/>
    <w:rsid w:val="00C84C50"/>
    <w:rsid w:val="00C84E65"/>
    <w:rsid w:val="00C90C4A"/>
    <w:rsid w:val="00C911B9"/>
    <w:rsid w:val="00C95CCE"/>
    <w:rsid w:val="00C95F63"/>
    <w:rsid w:val="00C97C2C"/>
    <w:rsid w:val="00C97EE7"/>
    <w:rsid w:val="00CA2FC5"/>
    <w:rsid w:val="00CA424D"/>
    <w:rsid w:val="00CB1931"/>
    <w:rsid w:val="00CB2405"/>
    <w:rsid w:val="00CB3AC6"/>
    <w:rsid w:val="00CB4204"/>
    <w:rsid w:val="00CB42AB"/>
    <w:rsid w:val="00CC08B4"/>
    <w:rsid w:val="00CC1516"/>
    <w:rsid w:val="00CC2388"/>
    <w:rsid w:val="00CD02C9"/>
    <w:rsid w:val="00CD04E9"/>
    <w:rsid w:val="00CD425D"/>
    <w:rsid w:val="00CD49AF"/>
    <w:rsid w:val="00CD5A4B"/>
    <w:rsid w:val="00CD5EE6"/>
    <w:rsid w:val="00CD648F"/>
    <w:rsid w:val="00CD6649"/>
    <w:rsid w:val="00CD6F92"/>
    <w:rsid w:val="00CD7F02"/>
    <w:rsid w:val="00CE56D3"/>
    <w:rsid w:val="00CE5B84"/>
    <w:rsid w:val="00CE5D9D"/>
    <w:rsid w:val="00CE7408"/>
    <w:rsid w:val="00CF36BC"/>
    <w:rsid w:val="00CF587B"/>
    <w:rsid w:val="00CF5A6E"/>
    <w:rsid w:val="00CF616C"/>
    <w:rsid w:val="00D010B4"/>
    <w:rsid w:val="00D014A8"/>
    <w:rsid w:val="00D014D1"/>
    <w:rsid w:val="00D03118"/>
    <w:rsid w:val="00D040AB"/>
    <w:rsid w:val="00D054EF"/>
    <w:rsid w:val="00D10384"/>
    <w:rsid w:val="00D11D40"/>
    <w:rsid w:val="00D121D0"/>
    <w:rsid w:val="00D1327E"/>
    <w:rsid w:val="00D146B2"/>
    <w:rsid w:val="00D14B8B"/>
    <w:rsid w:val="00D16D0B"/>
    <w:rsid w:val="00D20842"/>
    <w:rsid w:val="00D22F56"/>
    <w:rsid w:val="00D236BE"/>
    <w:rsid w:val="00D254F7"/>
    <w:rsid w:val="00D27BC8"/>
    <w:rsid w:val="00D27CAF"/>
    <w:rsid w:val="00D31E9A"/>
    <w:rsid w:val="00D35D57"/>
    <w:rsid w:val="00D37781"/>
    <w:rsid w:val="00D436B3"/>
    <w:rsid w:val="00D5068F"/>
    <w:rsid w:val="00D509E3"/>
    <w:rsid w:val="00D50E6B"/>
    <w:rsid w:val="00D50FD7"/>
    <w:rsid w:val="00D5121F"/>
    <w:rsid w:val="00D512B0"/>
    <w:rsid w:val="00D53C84"/>
    <w:rsid w:val="00D56707"/>
    <w:rsid w:val="00D600C2"/>
    <w:rsid w:val="00D6225B"/>
    <w:rsid w:val="00D6233D"/>
    <w:rsid w:val="00D62768"/>
    <w:rsid w:val="00D63CC8"/>
    <w:rsid w:val="00D647F6"/>
    <w:rsid w:val="00D65C30"/>
    <w:rsid w:val="00D665AF"/>
    <w:rsid w:val="00D669CF"/>
    <w:rsid w:val="00D67050"/>
    <w:rsid w:val="00D72A62"/>
    <w:rsid w:val="00D7399E"/>
    <w:rsid w:val="00D77C03"/>
    <w:rsid w:val="00D84154"/>
    <w:rsid w:val="00D84511"/>
    <w:rsid w:val="00D87CD3"/>
    <w:rsid w:val="00D87F1D"/>
    <w:rsid w:val="00D9031C"/>
    <w:rsid w:val="00D903C5"/>
    <w:rsid w:val="00D91456"/>
    <w:rsid w:val="00D91A0F"/>
    <w:rsid w:val="00D93092"/>
    <w:rsid w:val="00D93EBA"/>
    <w:rsid w:val="00D941C2"/>
    <w:rsid w:val="00D94320"/>
    <w:rsid w:val="00DA4E58"/>
    <w:rsid w:val="00DA56F4"/>
    <w:rsid w:val="00DB089E"/>
    <w:rsid w:val="00DB183F"/>
    <w:rsid w:val="00DB5E01"/>
    <w:rsid w:val="00DC4A7B"/>
    <w:rsid w:val="00DD1857"/>
    <w:rsid w:val="00DD1B4E"/>
    <w:rsid w:val="00DD1BA1"/>
    <w:rsid w:val="00DD654A"/>
    <w:rsid w:val="00DD74D9"/>
    <w:rsid w:val="00DD7819"/>
    <w:rsid w:val="00DE027E"/>
    <w:rsid w:val="00DE158A"/>
    <w:rsid w:val="00DE23E4"/>
    <w:rsid w:val="00DE25E1"/>
    <w:rsid w:val="00DE604F"/>
    <w:rsid w:val="00DE62F0"/>
    <w:rsid w:val="00DE662C"/>
    <w:rsid w:val="00DE7A13"/>
    <w:rsid w:val="00DF0239"/>
    <w:rsid w:val="00DF17F3"/>
    <w:rsid w:val="00DF5360"/>
    <w:rsid w:val="00DF590A"/>
    <w:rsid w:val="00DF71A0"/>
    <w:rsid w:val="00E00926"/>
    <w:rsid w:val="00E027AA"/>
    <w:rsid w:val="00E02CF5"/>
    <w:rsid w:val="00E02DDA"/>
    <w:rsid w:val="00E03758"/>
    <w:rsid w:val="00E051C0"/>
    <w:rsid w:val="00E064A0"/>
    <w:rsid w:val="00E12FEB"/>
    <w:rsid w:val="00E142C9"/>
    <w:rsid w:val="00E17188"/>
    <w:rsid w:val="00E177CA"/>
    <w:rsid w:val="00E17CB1"/>
    <w:rsid w:val="00E2082A"/>
    <w:rsid w:val="00E217B8"/>
    <w:rsid w:val="00E23AD5"/>
    <w:rsid w:val="00E25488"/>
    <w:rsid w:val="00E257E5"/>
    <w:rsid w:val="00E347D5"/>
    <w:rsid w:val="00E3544B"/>
    <w:rsid w:val="00E37262"/>
    <w:rsid w:val="00E3766D"/>
    <w:rsid w:val="00E44302"/>
    <w:rsid w:val="00E47EF6"/>
    <w:rsid w:val="00E501F7"/>
    <w:rsid w:val="00E5287F"/>
    <w:rsid w:val="00E53A71"/>
    <w:rsid w:val="00E541EF"/>
    <w:rsid w:val="00E5513B"/>
    <w:rsid w:val="00E56249"/>
    <w:rsid w:val="00E56F64"/>
    <w:rsid w:val="00E57A11"/>
    <w:rsid w:val="00E60308"/>
    <w:rsid w:val="00E6148C"/>
    <w:rsid w:val="00E620DB"/>
    <w:rsid w:val="00E63E33"/>
    <w:rsid w:val="00E6732A"/>
    <w:rsid w:val="00E70CCE"/>
    <w:rsid w:val="00E71583"/>
    <w:rsid w:val="00E71F08"/>
    <w:rsid w:val="00E7405F"/>
    <w:rsid w:val="00E74274"/>
    <w:rsid w:val="00E75C31"/>
    <w:rsid w:val="00E75E78"/>
    <w:rsid w:val="00E81343"/>
    <w:rsid w:val="00E84435"/>
    <w:rsid w:val="00E84FC6"/>
    <w:rsid w:val="00E90E8F"/>
    <w:rsid w:val="00E9159C"/>
    <w:rsid w:val="00E96171"/>
    <w:rsid w:val="00E96715"/>
    <w:rsid w:val="00E97038"/>
    <w:rsid w:val="00EA1A61"/>
    <w:rsid w:val="00EA598A"/>
    <w:rsid w:val="00EA61C3"/>
    <w:rsid w:val="00EA773C"/>
    <w:rsid w:val="00EB4C21"/>
    <w:rsid w:val="00EB5662"/>
    <w:rsid w:val="00EB78CE"/>
    <w:rsid w:val="00EC1327"/>
    <w:rsid w:val="00EC2557"/>
    <w:rsid w:val="00EC26C5"/>
    <w:rsid w:val="00EC2AA1"/>
    <w:rsid w:val="00EC2C27"/>
    <w:rsid w:val="00ED0790"/>
    <w:rsid w:val="00ED18AB"/>
    <w:rsid w:val="00ED21E3"/>
    <w:rsid w:val="00ED4EBF"/>
    <w:rsid w:val="00ED6174"/>
    <w:rsid w:val="00EE099D"/>
    <w:rsid w:val="00EE1F91"/>
    <w:rsid w:val="00EE2D85"/>
    <w:rsid w:val="00EE337D"/>
    <w:rsid w:val="00EE342F"/>
    <w:rsid w:val="00EE3F7D"/>
    <w:rsid w:val="00EE6B4E"/>
    <w:rsid w:val="00EE7FDB"/>
    <w:rsid w:val="00EF175F"/>
    <w:rsid w:val="00EF2BA7"/>
    <w:rsid w:val="00EF3BAA"/>
    <w:rsid w:val="00EF765B"/>
    <w:rsid w:val="00F0246F"/>
    <w:rsid w:val="00F0281C"/>
    <w:rsid w:val="00F0373E"/>
    <w:rsid w:val="00F050E9"/>
    <w:rsid w:val="00F06645"/>
    <w:rsid w:val="00F06E62"/>
    <w:rsid w:val="00F072BA"/>
    <w:rsid w:val="00F10EE4"/>
    <w:rsid w:val="00F1384B"/>
    <w:rsid w:val="00F152AA"/>
    <w:rsid w:val="00F159C8"/>
    <w:rsid w:val="00F21410"/>
    <w:rsid w:val="00F2177C"/>
    <w:rsid w:val="00F21895"/>
    <w:rsid w:val="00F24336"/>
    <w:rsid w:val="00F259F9"/>
    <w:rsid w:val="00F2717A"/>
    <w:rsid w:val="00F27BBB"/>
    <w:rsid w:val="00F30B7D"/>
    <w:rsid w:val="00F37144"/>
    <w:rsid w:val="00F40468"/>
    <w:rsid w:val="00F40AF8"/>
    <w:rsid w:val="00F426B2"/>
    <w:rsid w:val="00F43BFB"/>
    <w:rsid w:val="00F45B59"/>
    <w:rsid w:val="00F45F4F"/>
    <w:rsid w:val="00F46F16"/>
    <w:rsid w:val="00F4719A"/>
    <w:rsid w:val="00F4794B"/>
    <w:rsid w:val="00F47C65"/>
    <w:rsid w:val="00F50533"/>
    <w:rsid w:val="00F52267"/>
    <w:rsid w:val="00F52853"/>
    <w:rsid w:val="00F52C80"/>
    <w:rsid w:val="00F539A7"/>
    <w:rsid w:val="00F54FF2"/>
    <w:rsid w:val="00F55160"/>
    <w:rsid w:val="00F55CBD"/>
    <w:rsid w:val="00F57DC0"/>
    <w:rsid w:val="00F60A48"/>
    <w:rsid w:val="00F62FD7"/>
    <w:rsid w:val="00F6328A"/>
    <w:rsid w:val="00F64617"/>
    <w:rsid w:val="00F662D6"/>
    <w:rsid w:val="00F672C7"/>
    <w:rsid w:val="00F6733A"/>
    <w:rsid w:val="00F716B5"/>
    <w:rsid w:val="00F73392"/>
    <w:rsid w:val="00F75549"/>
    <w:rsid w:val="00F76171"/>
    <w:rsid w:val="00F76748"/>
    <w:rsid w:val="00F77A5E"/>
    <w:rsid w:val="00F801EF"/>
    <w:rsid w:val="00F81296"/>
    <w:rsid w:val="00F848FB"/>
    <w:rsid w:val="00F85604"/>
    <w:rsid w:val="00F90165"/>
    <w:rsid w:val="00F90175"/>
    <w:rsid w:val="00F90EEF"/>
    <w:rsid w:val="00F93A0C"/>
    <w:rsid w:val="00F94C5F"/>
    <w:rsid w:val="00F950B5"/>
    <w:rsid w:val="00F96506"/>
    <w:rsid w:val="00FB02BA"/>
    <w:rsid w:val="00FB26F7"/>
    <w:rsid w:val="00FB2764"/>
    <w:rsid w:val="00FB3810"/>
    <w:rsid w:val="00FB3998"/>
    <w:rsid w:val="00FB3AE2"/>
    <w:rsid w:val="00FB68B6"/>
    <w:rsid w:val="00FC105D"/>
    <w:rsid w:val="00FC1BDC"/>
    <w:rsid w:val="00FC217C"/>
    <w:rsid w:val="00FC2CA3"/>
    <w:rsid w:val="00FC42B0"/>
    <w:rsid w:val="00FC43E0"/>
    <w:rsid w:val="00FC5C97"/>
    <w:rsid w:val="00FD06B1"/>
    <w:rsid w:val="00FD0A95"/>
    <w:rsid w:val="00FD3955"/>
    <w:rsid w:val="00FD4A3D"/>
    <w:rsid w:val="00FE0623"/>
    <w:rsid w:val="00FE2033"/>
    <w:rsid w:val="00FE5E6D"/>
    <w:rsid w:val="00FF1AE9"/>
    <w:rsid w:val="00FF436D"/>
    <w:rsid w:val="00FF458E"/>
    <w:rsid w:val="00FF6066"/>
    <w:rsid w:val="00FF6BC8"/>
    <w:rsid w:val="00FF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4F26BD"/>
  <w15:docId w15:val="{EB047958-35CA-41D2-99B3-90073EDC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0B6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EC2557"/>
    <w:pPr>
      <w:numPr>
        <w:numId w:val="21"/>
      </w:numPr>
      <w:spacing w:before="120" w:after="60"/>
      <w:outlineLvl w:val="0"/>
    </w:pPr>
    <w:rPr>
      <w:rFonts w:ascii="TH SarabunPSK" w:eastAsia="Calibri" w:hAnsi="TH SarabunPSK" w:cs="TH SarabunPSK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EC2557"/>
    <w:pPr>
      <w:keepNext/>
      <w:spacing w:before="120" w:after="60"/>
      <w:ind w:left="1134" w:firstLine="426"/>
      <w:outlineLvl w:val="1"/>
    </w:pPr>
    <w:rPr>
      <w:rFonts w:ascii="TH SarabunPSK" w:eastAsia="Calibri" w:hAnsi="TH SarabunPSK" w:cs="TH SarabunPSK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EC2557"/>
    <w:pPr>
      <w:keepNext/>
      <w:suppressAutoHyphens/>
      <w:ind w:firstLine="851"/>
      <w:outlineLvl w:val="2"/>
    </w:pPr>
    <w:rPr>
      <w:rFonts w:ascii="TH SarabunPSK" w:hAnsi="TH SarabunPSK" w:cs="TH SarabunPSK"/>
      <w:b/>
      <w:bCs/>
      <w:kern w:val="24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EC2557"/>
    <w:pPr>
      <w:keepNext/>
      <w:spacing w:before="240" w:after="60"/>
      <w:ind w:left="864" w:hanging="864"/>
      <w:jc w:val="thaiDistribute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EC2557"/>
    <w:pPr>
      <w:spacing w:before="240" w:after="60"/>
      <w:ind w:left="1008" w:hanging="1008"/>
      <w:jc w:val="thaiDistribute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8D4D2B"/>
    <w:pPr>
      <w:keepNext/>
      <w:outlineLvl w:val="5"/>
    </w:pPr>
    <w:rPr>
      <w:rFonts w:ascii="Arial" w:eastAsia="PMingLiU" w:hAnsi="Arial"/>
      <w:bCs/>
      <w:sz w:val="20"/>
      <w:szCs w:val="20"/>
      <w:lang w:val="de-DE" w:eastAsia="de-DE"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EC2557"/>
    <w:pPr>
      <w:keepNext/>
      <w:keepLines/>
      <w:spacing w:before="200"/>
      <w:ind w:left="1296" w:hanging="1296"/>
      <w:jc w:val="thaiDistribute"/>
      <w:outlineLvl w:val="6"/>
    </w:pPr>
    <w:rPr>
      <w:rFonts w:ascii="Cambria" w:hAnsi="Cambria"/>
      <w:i/>
      <w:iCs/>
      <w:color w:val="404040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EC2557"/>
    <w:pPr>
      <w:keepNext/>
      <w:keepLines/>
      <w:spacing w:before="200"/>
      <w:ind w:left="1440" w:hanging="1440"/>
      <w:jc w:val="thaiDistribute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qFormat/>
    <w:rsid w:val="00EC2557"/>
    <w:pPr>
      <w:keepNext/>
      <w:keepLines/>
      <w:spacing w:before="200"/>
      <w:ind w:left="1584" w:hanging="1584"/>
      <w:jc w:val="thaiDistribute"/>
      <w:outlineLvl w:val="8"/>
    </w:pPr>
    <w:rPr>
      <w:rFonts w:ascii="Cambria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E028C"/>
    <w:pPr>
      <w:tabs>
        <w:tab w:val="center" w:pos="4320"/>
        <w:tab w:val="right" w:pos="8640"/>
      </w:tabs>
      <w:jc w:val="both"/>
    </w:pPr>
    <w:rPr>
      <w:b/>
      <w:bCs/>
      <w:sz w:val="20"/>
      <w:szCs w:val="20"/>
    </w:rPr>
  </w:style>
  <w:style w:type="paragraph" w:styleId="TOC1">
    <w:name w:val="toc 1"/>
    <w:basedOn w:val="Normal"/>
    <w:next w:val="Normal"/>
    <w:autoRedefine/>
    <w:uiPriority w:val="99"/>
    <w:rsid w:val="002E5D7C"/>
    <w:rPr>
      <w:rFonts w:ascii="Angsana New" w:hAnsi="Angsana New"/>
      <w:b/>
      <w:bCs/>
      <w:caps/>
      <w:sz w:val="28"/>
      <w:szCs w:val="28"/>
    </w:rPr>
  </w:style>
  <w:style w:type="paragraph" w:customStyle="1" w:styleId="TOCHeader2">
    <w:name w:val="TOC Header2"/>
    <w:basedOn w:val="Normal"/>
    <w:autoRedefine/>
    <w:rsid w:val="00D6233D"/>
    <w:rPr>
      <w:rFonts w:ascii="TH SarabunPSK" w:hAnsi="TH SarabunPSK" w:cs="TH SarabunPSK"/>
      <w:sz w:val="28"/>
      <w:szCs w:val="28"/>
    </w:rPr>
  </w:style>
  <w:style w:type="paragraph" w:styleId="BodyText2">
    <w:name w:val="Body Text 2"/>
    <w:basedOn w:val="Normal"/>
    <w:rsid w:val="005E028C"/>
    <w:pPr>
      <w:jc w:val="both"/>
    </w:pPr>
  </w:style>
  <w:style w:type="paragraph" w:customStyle="1" w:styleId="DefaultText">
    <w:name w:val="Default Text"/>
    <w:basedOn w:val="Normal"/>
    <w:rsid w:val="005E028C"/>
    <w:rPr>
      <w:color w:val="000000"/>
    </w:rPr>
  </w:style>
  <w:style w:type="paragraph" w:customStyle="1" w:styleId="tablebullet2">
    <w:name w:val="table bullet 2"/>
    <w:basedOn w:val="Normal"/>
    <w:rsid w:val="005E028C"/>
    <w:pPr>
      <w:ind w:left="504" w:right="72" w:hanging="216"/>
    </w:pPr>
    <w:rPr>
      <w:color w:val="000000"/>
      <w:sz w:val="20"/>
      <w:szCs w:val="20"/>
    </w:rPr>
  </w:style>
  <w:style w:type="paragraph" w:customStyle="1" w:styleId="tablebullet">
    <w:name w:val="table bullet"/>
    <w:basedOn w:val="Normal"/>
    <w:rsid w:val="005E028C"/>
    <w:pPr>
      <w:ind w:left="288" w:right="72" w:hanging="216"/>
    </w:pPr>
    <w:rPr>
      <w:color w:val="000000"/>
      <w:sz w:val="20"/>
      <w:szCs w:val="20"/>
    </w:rPr>
  </w:style>
  <w:style w:type="paragraph" w:customStyle="1" w:styleId="TableText">
    <w:name w:val="Table Text"/>
    <w:basedOn w:val="Normal"/>
    <w:rsid w:val="005E028C"/>
    <w:pPr>
      <w:jc w:val="right"/>
    </w:pPr>
    <w:rPr>
      <w:color w:val="000000"/>
    </w:rPr>
  </w:style>
  <w:style w:type="paragraph" w:styleId="Footer">
    <w:name w:val="footer"/>
    <w:basedOn w:val="Normal"/>
    <w:link w:val="FooterChar"/>
    <w:uiPriority w:val="99"/>
    <w:rsid w:val="00B306D5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B306D5"/>
  </w:style>
  <w:style w:type="table" w:styleId="TableGrid">
    <w:name w:val="Table Grid"/>
    <w:basedOn w:val="TableNormal"/>
    <w:uiPriority w:val="99"/>
    <w:rsid w:val="00F673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rsid w:val="003D0535"/>
    <w:rPr>
      <w:color w:val="0000FF"/>
      <w:u w:val="single"/>
    </w:rPr>
  </w:style>
  <w:style w:type="character" w:customStyle="1" w:styleId="rwrro">
    <w:name w:val="rwrro"/>
    <w:rsid w:val="00187821"/>
    <w:rPr>
      <w:strike w:val="0"/>
      <w:dstrike w:val="0"/>
      <w:color w:val="3F52B8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rsid w:val="00957AB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957AB4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C2186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13E40"/>
    <w:pPr>
      <w:ind w:left="720"/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uiPriority w:val="99"/>
    <w:rsid w:val="008D4D2B"/>
    <w:rPr>
      <w:rFonts w:ascii="Arial" w:eastAsia="PMingLiU" w:hAnsi="Arial"/>
      <w:bCs/>
      <w:lang w:val="de-DE" w:eastAsia="de-DE" w:bidi="ar-SA"/>
    </w:rPr>
  </w:style>
  <w:style w:type="paragraph" w:customStyle="1" w:styleId="Legende">
    <w:name w:val="Legende"/>
    <w:basedOn w:val="Normal"/>
    <w:rsid w:val="008D4D2B"/>
    <w:pPr>
      <w:keepNext/>
      <w:tabs>
        <w:tab w:val="left" w:pos="170"/>
        <w:tab w:val="left" w:pos="4253"/>
        <w:tab w:val="left" w:pos="5103"/>
        <w:tab w:val="left" w:pos="5954"/>
      </w:tabs>
      <w:spacing w:before="40" w:after="240"/>
    </w:pPr>
    <w:rPr>
      <w:rFonts w:ascii="Arial" w:eastAsia="PMingLiU" w:hAnsi="Arial"/>
      <w:sz w:val="16"/>
      <w:szCs w:val="20"/>
      <w:lang w:val="de-DE" w:eastAsia="de-DE" w:bidi="ar-SA"/>
    </w:rPr>
  </w:style>
  <w:style w:type="character" w:customStyle="1" w:styleId="FooterChar">
    <w:name w:val="Footer Char"/>
    <w:basedOn w:val="DefaultParagraphFont"/>
    <w:link w:val="Footer"/>
    <w:uiPriority w:val="99"/>
    <w:rsid w:val="00B7686E"/>
    <w:rPr>
      <w:sz w:val="24"/>
      <w:szCs w:val="28"/>
    </w:rPr>
  </w:style>
  <w:style w:type="paragraph" w:customStyle="1" w:styleId="ProjectTitle">
    <w:name w:val="ProjectTitle"/>
    <w:basedOn w:val="Normal"/>
    <w:link w:val="ProjectTitleChar"/>
    <w:qFormat/>
    <w:rsid w:val="00B7686E"/>
    <w:pPr>
      <w:ind w:right="-223"/>
      <w:jc w:val="right"/>
    </w:pPr>
    <w:rPr>
      <w:rFonts w:ascii="TH Sarabun New" w:eastAsia="TH Sarabun New" w:hAnsi="TH Sarabun New" w:cs="TH Sarabun New"/>
      <w:b/>
      <w:bCs/>
      <w:sz w:val="64"/>
      <w:szCs w:val="64"/>
    </w:rPr>
  </w:style>
  <w:style w:type="character" w:customStyle="1" w:styleId="ProjectTitleChar">
    <w:name w:val="ProjectTitle Char"/>
    <w:basedOn w:val="DefaultParagraphFont"/>
    <w:link w:val="ProjectTitle"/>
    <w:rsid w:val="00B7686E"/>
    <w:rPr>
      <w:rFonts w:ascii="TH Sarabun New" w:eastAsia="TH Sarabun New" w:hAnsi="TH Sarabun New" w:cs="TH Sarabun New"/>
      <w:b/>
      <w:bCs/>
      <w:sz w:val="64"/>
      <w:szCs w:val="64"/>
    </w:rPr>
  </w:style>
  <w:style w:type="paragraph" w:styleId="NoSpacing">
    <w:name w:val="No Spacing"/>
    <w:link w:val="NoSpacingChar"/>
    <w:uiPriority w:val="1"/>
    <w:qFormat/>
    <w:rsid w:val="00123331"/>
    <w:pPr>
      <w:ind w:firstLine="567"/>
      <w:jc w:val="thaiDistribute"/>
    </w:pPr>
    <w:rPr>
      <w:rFonts w:ascii="Browallia New" w:eastAsia="Calibri" w:hAnsi="Browallia New"/>
      <w:sz w:val="22"/>
      <w:szCs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123331"/>
    <w:rPr>
      <w:rFonts w:ascii="Browallia New" w:eastAsia="Calibri" w:hAnsi="Browallia New"/>
      <w:sz w:val="22"/>
      <w:szCs w:val="28"/>
    </w:rPr>
  </w:style>
  <w:style w:type="character" w:customStyle="1" w:styleId="ListParagraphChar">
    <w:name w:val="List Paragraph Char"/>
    <w:link w:val="ListParagraph"/>
    <w:uiPriority w:val="99"/>
    <w:rsid w:val="00C90C4A"/>
    <w:rPr>
      <w:sz w:val="24"/>
      <w:szCs w:val="30"/>
    </w:rPr>
  </w:style>
  <w:style w:type="character" w:customStyle="1" w:styleId="Heading1Char">
    <w:name w:val="Heading 1 Char"/>
    <w:basedOn w:val="DefaultParagraphFont"/>
    <w:link w:val="Heading1"/>
    <w:rsid w:val="00EC2557"/>
    <w:rPr>
      <w:rFonts w:ascii="TH SarabunPSK" w:eastAsia="Calibri" w:hAnsi="TH SarabunPSK" w:cs="TH SarabunPSK"/>
      <w:b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9"/>
    <w:rsid w:val="00EC2557"/>
    <w:rPr>
      <w:rFonts w:ascii="TH SarabunPSK" w:eastAsia="Calibri" w:hAnsi="TH SarabunPSK" w:cs="TH SarabunPSK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rsid w:val="00EC2557"/>
    <w:rPr>
      <w:rFonts w:ascii="TH SarabunPSK" w:hAnsi="TH SarabunPSK" w:cs="TH SarabunPSK"/>
      <w:b/>
      <w:bCs/>
      <w:kern w:val="24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rsid w:val="00EC2557"/>
    <w:rPr>
      <w:rFonts w:ascii="Calibri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rsid w:val="00EC2557"/>
    <w:rPr>
      <w:rFonts w:ascii="Calibri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basedOn w:val="DefaultParagraphFont"/>
    <w:link w:val="Heading7"/>
    <w:uiPriority w:val="99"/>
    <w:rsid w:val="00EC2557"/>
    <w:rPr>
      <w:rFonts w:ascii="Cambria" w:hAnsi="Cambria"/>
      <w:i/>
      <w:iCs/>
      <w:color w:val="404040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9"/>
    <w:rsid w:val="00EC2557"/>
    <w:rPr>
      <w:rFonts w:ascii="Cambria" w:hAnsi="Cambria"/>
      <w:color w:val="404040"/>
      <w:szCs w:val="25"/>
    </w:rPr>
  </w:style>
  <w:style w:type="character" w:customStyle="1" w:styleId="Heading9Char">
    <w:name w:val="Heading 9 Char"/>
    <w:basedOn w:val="DefaultParagraphFont"/>
    <w:link w:val="Heading9"/>
    <w:uiPriority w:val="99"/>
    <w:rsid w:val="00EC2557"/>
    <w:rPr>
      <w:rFonts w:ascii="Cambria" w:hAnsi="Cambria"/>
      <w:i/>
      <w:iCs/>
      <w:color w:val="404040"/>
      <w:szCs w:val="25"/>
    </w:rPr>
  </w:style>
  <w:style w:type="paragraph" w:styleId="Title">
    <w:name w:val="Title"/>
    <w:basedOn w:val="Normal"/>
    <w:next w:val="Normal"/>
    <w:link w:val="TitleChar"/>
    <w:uiPriority w:val="99"/>
    <w:qFormat/>
    <w:rsid w:val="00EC2557"/>
    <w:pPr>
      <w:pBdr>
        <w:bottom w:val="single" w:sz="8" w:space="4" w:color="4F81BD"/>
      </w:pBdr>
      <w:spacing w:after="300"/>
      <w:contextualSpacing/>
      <w:jc w:val="thaiDistribute"/>
    </w:pPr>
    <w:rPr>
      <w:rFonts w:ascii="Cambria" w:hAnsi="Cambria" w:cs="TH SarabunPSK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99"/>
    <w:rsid w:val="00EC2557"/>
    <w:rPr>
      <w:rFonts w:ascii="Cambria" w:hAnsi="Cambria" w:cs="TH SarabunPSK"/>
      <w:color w:val="17365D"/>
      <w:spacing w:val="5"/>
      <w:kern w:val="28"/>
      <w:sz w:val="52"/>
      <w:szCs w:val="66"/>
    </w:rPr>
  </w:style>
  <w:style w:type="character" w:styleId="CommentReference">
    <w:name w:val="annotation reference"/>
    <w:basedOn w:val="DefaultParagraphFont"/>
    <w:uiPriority w:val="99"/>
    <w:semiHidden/>
    <w:rsid w:val="00EC25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C2557"/>
    <w:pPr>
      <w:spacing w:before="60" w:after="60"/>
      <w:jc w:val="thaiDistribute"/>
    </w:pPr>
    <w:rPr>
      <w:rFonts w:ascii="TH SarabunPSK" w:eastAsia="Calibri" w:hAnsi="TH SarabunPSK" w:cs="TH SarabunPSK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2557"/>
    <w:rPr>
      <w:rFonts w:ascii="TH SarabunPSK" w:eastAsia="Calibri" w:hAnsi="TH SarabunPSK" w:cs="TH SarabunPSK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25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2557"/>
    <w:rPr>
      <w:rFonts w:ascii="TH SarabunPSK" w:eastAsia="Calibri" w:hAnsi="TH SarabunPSK" w:cs="TH SarabunPSK"/>
      <w:b/>
      <w:bCs/>
      <w:szCs w:val="25"/>
    </w:rPr>
  </w:style>
  <w:style w:type="paragraph" w:styleId="Revision">
    <w:name w:val="Revision"/>
    <w:hidden/>
    <w:uiPriority w:val="99"/>
    <w:semiHidden/>
    <w:rsid w:val="00EC2557"/>
    <w:rPr>
      <w:rFonts w:ascii="Browallia New" w:eastAsia="Calibri" w:hAnsi="Browallia New"/>
      <w:sz w:val="22"/>
      <w:szCs w:val="28"/>
    </w:rPr>
  </w:style>
  <w:style w:type="paragraph" w:styleId="TOC2">
    <w:name w:val="toc 2"/>
    <w:basedOn w:val="Normal"/>
    <w:next w:val="Normal"/>
    <w:autoRedefine/>
    <w:uiPriority w:val="99"/>
    <w:rsid w:val="00EC2557"/>
    <w:pPr>
      <w:tabs>
        <w:tab w:val="left" w:pos="630"/>
        <w:tab w:val="right" w:leader="dot" w:pos="9062"/>
      </w:tabs>
      <w:spacing w:before="60"/>
      <w:ind w:left="270"/>
    </w:pPr>
    <w:rPr>
      <w:rFonts w:ascii="TH SarabunPSK" w:eastAsia="Calibri" w:hAnsi="TH SarabunPSK" w:cs="TH SarabunPSK"/>
      <w:sz w:val="32"/>
      <w:szCs w:val="32"/>
    </w:rPr>
  </w:style>
  <w:style w:type="paragraph" w:styleId="TOC3">
    <w:name w:val="toc 3"/>
    <w:basedOn w:val="Normal"/>
    <w:next w:val="Normal"/>
    <w:autoRedefine/>
    <w:uiPriority w:val="99"/>
    <w:rsid w:val="00EC2557"/>
    <w:pPr>
      <w:tabs>
        <w:tab w:val="left" w:pos="1080"/>
        <w:tab w:val="right" w:leader="dot" w:pos="9062"/>
      </w:tabs>
      <w:spacing w:before="60" w:after="100"/>
      <w:ind w:left="540"/>
    </w:pPr>
    <w:rPr>
      <w:rFonts w:ascii="TH SarabunPSK" w:eastAsia="Calibri" w:hAnsi="TH SarabunPSK" w:cs="TH SarabunPSK"/>
      <w:sz w:val="32"/>
      <w:szCs w:val="32"/>
    </w:rPr>
  </w:style>
  <w:style w:type="paragraph" w:styleId="TOCHeading">
    <w:name w:val="TOC Heading"/>
    <w:basedOn w:val="Heading1"/>
    <w:next w:val="Normal"/>
    <w:uiPriority w:val="99"/>
    <w:qFormat/>
    <w:rsid w:val="00EC2557"/>
    <w:pPr>
      <w:spacing w:after="0" w:line="276" w:lineRule="auto"/>
      <w:outlineLvl w:val="9"/>
    </w:pPr>
    <w:rPr>
      <w:szCs w:val="28"/>
      <w:lang w:bidi="ar-SA"/>
    </w:rPr>
  </w:style>
  <w:style w:type="paragraph" w:customStyle="1" w:styleId="Index">
    <w:name w:val="Index"/>
    <w:basedOn w:val="Normal"/>
    <w:uiPriority w:val="99"/>
    <w:rsid w:val="00EC2557"/>
    <w:pPr>
      <w:suppressLineNumbers/>
      <w:suppressAutoHyphens/>
    </w:pPr>
    <w:rPr>
      <w:rFonts w:cs="TH SarabunPSK"/>
      <w:szCs w:val="32"/>
      <w:lang w:eastAsia="th-TH"/>
    </w:rPr>
  </w:style>
  <w:style w:type="paragraph" w:customStyle="1" w:styleId="a">
    <w:name w:val="หัวข้อย่อย"/>
    <w:basedOn w:val="Heading1"/>
    <w:link w:val="Char"/>
    <w:uiPriority w:val="99"/>
    <w:rsid w:val="00EC2557"/>
    <w:pPr>
      <w:spacing w:line="276" w:lineRule="auto"/>
    </w:pPr>
  </w:style>
  <w:style w:type="character" w:customStyle="1" w:styleId="Char">
    <w:name w:val="หัวข้อย่อย Char"/>
    <w:basedOn w:val="Heading1Char"/>
    <w:link w:val="a"/>
    <w:uiPriority w:val="99"/>
    <w:locked/>
    <w:rsid w:val="00EC2557"/>
    <w:rPr>
      <w:rFonts w:ascii="TH SarabunPSK" w:eastAsia="Calibri" w:hAnsi="TH SarabunPSK" w:cs="TH SarabunPSK"/>
      <w:b/>
      <w:bCs/>
      <w:sz w:val="36"/>
      <w:szCs w:val="36"/>
    </w:rPr>
  </w:style>
  <w:style w:type="paragraph" w:customStyle="1" w:styleId="Normal1">
    <w:name w:val="Normal 1"/>
    <w:basedOn w:val="Normal"/>
    <w:link w:val="Normal1Char"/>
    <w:uiPriority w:val="99"/>
    <w:rsid w:val="00EC2557"/>
    <w:pPr>
      <w:spacing w:after="200" w:line="276" w:lineRule="auto"/>
      <w:ind w:firstLine="709"/>
      <w:jc w:val="thaiDistribute"/>
    </w:pPr>
    <w:rPr>
      <w:rFonts w:ascii="Angsana New" w:hAnsi="Angsana New"/>
      <w:sz w:val="32"/>
      <w:szCs w:val="32"/>
    </w:rPr>
  </w:style>
  <w:style w:type="character" w:customStyle="1" w:styleId="Normal1Char">
    <w:name w:val="Normal 1 Char"/>
    <w:link w:val="Normal1"/>
    <w:uiPriority w:val="99"/>
    <w:locked/>
    <w:rsid w:val="00EC2557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EC2557"/>
    <w:pPr>
      <w:spacing w:before="120" w:after="60"/>
      <w:jc w:val="thaiDistribute"/>
    </w:pPr>
    <w:rPr>
      <w:rFonts w:ascii="TH SarabunPSK" w:eastAsia="Calibri" w:hAnsi="TH SarabunPSK" w:cs="TH SarabunPSK"/>
      <w:b/>
      <w:bCs/>
      <w:sz w:val="32"/>
      <w:szCs w:val="32"/>
    </w:rPr>
  </w:style>
  <w:style w:type="paragraph" w:styleId="TableofFigures">
    <w:name w:val="table of figures"/>
    <w:basedOn w:val="Normal"/>
    <w:next w:val="Normal"/>
    <w:autoRedefine/>
    <w:uiPriority w:val="99"/>
    <w:rsid w:val="00EC2557"/>
    <w:pPr>
      <w:spacing w:before="60"/>
      <w:jc w:val="thaiDistribute"/>
    </w:pPr>
    <w:rPr>
      <w:rFonts w:ascii="TH SarabunPSK" w:eastAsia="Calibri" w:hAnsi="TH SarabunPSK" w:cs="TH SarabunPSK"/>
      <w:noProof/>
      <w:sz w:val="32"/>
      <w:szCs w:val="32"/>
    </w:rPr>
  </w:style>
  <w:style w:type="paragraph" w:styleId="NormalWeb">
    <w:name w:val="Normal (Web)"/>
    <w:basedOn w:val="Normal"/>
    <w:uiPriority w:val="99"/>
    <w:semiHidden/>
    <w:rsid w:val="00EC2557"/>
    <w:pPr>
      <w:spacing w:before="100" w:beforeAutospacing="1" w:after="100" w:afterAutospacing="1"/>
    </w:pPr>
    <w:rPr>
      <w:rFonts w:cs="Times New Roman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435397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rsid w:val="00124029"/>
    <w:pPr>
      <w:numPr>
        <w:numId w:val="30"/>
      </w:numPr>
      <w:suppressAutoHyphens/>
      <w:spacing w:before="40" w:after="40"/>
    </w:pPr>
    <w:rPr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38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0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C69A6-A501-4B28-93D7-5E22EBBC0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PCC-SLF Change Request Form</vt:lpstr>
    </vt:vector>
  </TitlesOfParts>
  <Company>test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PCC-SLF Change Request Form</dc:title>
  <dc:creator>Thanyarat</dc:creator>
  <cp:lastModifiedBy>Ply Saksit</cp:lastModifiedBy>
  <cp:revision>65</cp:revision>
  <cp:lastPrinted>2017-11-02T14:56:00Z</cp:lastPrinted>
  <dcterms:created xsi:type="dcterms:W3CDTF">2017-11-02T23:19:00Z</dcterms:created>
  <dcterms:modified xsi:type="dcterms:W3CDTF">2020-10-07T06:41:00Z</dcterms:modified>
</cp:coreProperties>
</file>